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rsidR="00957622" w:rsidRPr="009553E0"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000F415C">
        <w:rPr>
          <w:rFonts w:ascii="Times New Roman" w:eastAsia="Times New Roman" w:hAnsi="Times New Roman" w:cs="Times New Roman"/>
          <w:color w:val="auto"/>
          <w:sz w:val="28"/>
          <w:szCs w:val="28"/>
          <w:lang w:bidi="ar-SA"/>
        </w:rPr>
        <w:t>№10</w:t>
      </w:r>
    </w:p>
    <w:p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000F415C">
        <w:rPr>
          <w:rFonts w:ascii="Times New Roman" w:eastAsia="Times New Roman" w:hAnsi="Times New Roman" w:cs="Times New Roman"/>
          <w:color w:val="auto"/>
          <w:sz w:val="28"/>
          <w:szCs w:val="28"/>
          <w:lang w:bidi="ar-SA"/>
        </w:rPr>
        <w:t>10</w:t>
      </w:r>
      <w:r w:rsidRPr="009553E0">
        <w:rPr>
          <w:rFonts w:ascii="Times New Roman" w:eastAsia="Times New Roman" w:hAnsi="Times New Roman" w:cs="Times New Roman"/>
          <w:color w:val="auto"/>
          <w:sz w:val="28"/>
          <w:szCs w:val="28"/>
          <w:lang w:bidi="ar-SA"/>
        </w:rPr>
        <w:t xml:space="preserve">» </w:t>
      </w:r>
      <w:r w:rsidR="000F415C">
        <w:rPr>
          <w:rFonts w:ascii="Times New Roman" w:eastAsia="Times New Roman" w:hAnsi="Times New Roman" w:cs="Times New Roman"/>
          <w:color w:val="auto"/>
          <w:sz w:val="28"/>
          <w:szCs w:val="28"/>
          <w:lang w:bidi="ar-SA"/>
        </w:rPr>
        <w:t xml:space="preserve">июня </w:t>
      </w:r>
      <w:r w:rsidRPr="005E47CB">
        <w:rPr>
          <w:rFonts w:ascii="Times New Roman" w:eastAsia="Times New Roman" w:hAnsi="Times New Roman" w:cs="Times New Roman"/>
          <w:color w:val="auto"/>
          <w:sz w:val="28"/>
          <w:szCs w:val="28"/>
          <w:u w:val="single"/>
          <w:lang w:bidi="ar-SA"/>
        </w:rPr>
        <w:t>2021</w:t>
      </w:r>
      <w:r w:rsidRPr="00276838">
        <w:rPr>
          <w:rFonts w:ascii="Times New Roman" w:eastAsia="Times New Roman" w:hAnsi="Times New Roman" w:cs="Times New Roman"/>
          <w:color w:val="auto"/>
          <w:sz w:val="28"/>
          <w:szCs w:val="28"/>
          <w:lang w:bidi="ar-SA"/>
        </w:rPr>
        <w:t xml:space="preserve"> г.</w:t>
      </w: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rsidR="00885D52" w:rsidRPr="004D1B08"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обучающихся по направлениюподготовки</w:t>
      </w:r>
      <w:r w:rsidR="00B619D9" w:rsidRPr="004D1B08">
        <w:rPr>
          <w:rFonts w:ascii="Times New Roman" w:eastAsia="Times New Roman" w:hAnsi="Times New Roman" w:cs="Times New Roman"/>
          <w:bCs/>
          <w:color w:val="auto"/>
          <w:sz w:val="28"/>
          <w:szCs w:val="28"/>
          <w:lang w:bidi="ar-SA"/>
        </w:rPr>
        <w:t>:</w:t>
      </w:r>
    </w:p>
    <w:p w:rsidR="00885D52" w:rsidRPr="004D1B08" w:rsidRDefault="0030398D" w:rsidP="00885D52">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4</w:t>
      </w:r>
      <w:r w:rsidR="008B650F">
        <w:rPr>
          <w:rFonts w:ascii="Times New Roman" w:eastAsia="Times New Roman" w:hAnsi="Times New Roman" w:cs="Times New Roman"/>
          <w:b/>
          <w:bCs/>
          <w:color w:val="auto"/>
          <w:sz w:val="28"/>
          <w:szCs w:val="28"/>
          <w:lang w:bidi="ar-SA"/>
        </w:rPr>
        <w:t>4</w:t>
      </w:r>
      <w:r>
        <w:rPr>
          <w:rFonts w:ascii="Times New Roman" w:eastAsia="Times New Roman" w:hAnsi="Times New Roman" w:cs="Times New Roman"/>
          <w:b/>
          <w:bCs/>
          <w:color w:val="auto"/>
          <w:sz w:val="28"/>
          <w:szCs w:val="28"/>
          <w:lang w:bidi="ar-SA"/>
        </w:rPr>
        <w:t xml:space="preserve">.03.01 </w:t>
      </w:r>
      <w:r w:rsidR="008B650F">
        <w:rPr>
          <w:rFonts w:ascii="Times New Roman" w:eastAsia="Times New Roman" w:hAnsi="Times New Roman" w:cs="Times New Roman"/>
          <w:b/>
          <w:bCs/>
          <w:color w:val="auto"/>
          <w:sz w:val="28"/>
          <w:szCs w:val="28"/>
          <w:lang w:bidi="ar-SA"/>
        </w:rPr>
        <w:t>Педагогическое образование</w:t>
      </w:r>
    </w:p>
    <w:p w:rsidR="00885D52" w:rsidRPr="004D1B08" w:rsidRDefault="00E32D1B" w:rsidP="00885D52">
      <w:pPr>
        <w:widowControl/>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w:t>
      </w:r>
      <w:r w:rsidR="004D1B08" w:rsidRPr="004D1B08">
        <w:rPr>
          <w:rFonts w:ascii="Times New Roman" w:eastAsia="Times New Roman" w:hAnsi="Times New Roman" w:cs="Times New Roman"/>
          <w:color w:val="auto"/>
          <w:sz w:val="28"/>
          <w:szCs w:val="28"/>
          <w:lang w:bidi="ar-SA"/>
        </w:rPr>
        <w:t>рофил</w:t>
      </w:r>
      <w:r w:rsidR="001C2829">
        <w:rPr>
          <w:rFonts w:ascii="Times New Roman" w:eastAsia="Times New Roman" w:hAnsi="Times New Roman" w:cs="Times New Roman"/>
          <w:color w:val="auto"/>
          <w:sz w:val="28"/>
          <w:szCs w:val="28"/>
          <w:lang w:bidi="ar-SA"/>
        </w:rPr>
        <w:t>ю</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rsidR="006F66D2" w:rsidRDefault="008B650F" w:rsidP="00885D52">
      <w:pPr>
        <w:widowControl/>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w:t>
      </w:r>
      <w:r w:rsidR="000F415C">
        <w:rPr>
          <w:rFonts w:ascii="Times New Roman" w:eastAsia="Times New Roman" w:hAnsi="Times New Roman" w:cs="Times New Roman"/>
          <w:color w:val="auto"/>
          <w:sz w:val="28"/>
          <w:szCs w:val="28"/>
          <w:lang w:bidi="ar-SA"/>
        </w:rPr>
        <w:t>Биология</w:t>
      </w:r>
      <w:r>
        <w:rPr>
          <w:rFonts w:ascii="Times New Roman" w:eastAsia="Times New Roman" w:hAnsi="Times New Roman" w:cs="Times New Roman"/>
          <w:color w:val="auto"/>
          <w:sz w:val="28"/>
          <w:szCs w:val="28"/>
          <w:lang w:bidi="ar-SA"/>
        </w:rPr>
        <w:t>»</w:t>
      </w:r>
    </w:p>
    <w:p w:rsidR="00885D52" w:rsidRPr="009553E0" w:rsidRDefault="00885D52" w:rsidP="00885D52">
      <w:pPr>
        <w:widowControl/>
        <w:jc w:val="center"/>
        <w:rPr>
          <w:rFonts w:ascii="Times New Roman" w:eastAsia="Times New Roman" w:hAnsi="Times New Roman" w:cs="Times New Roman"/>
          <w:color w:val="auto"/>
          <w:sz w:val="28"/>
          <w:szCs w:val="28"/>
          <w:lang w:bidi="ar-SA"/>
        </w:rPr>
      </w:pPr>
    </w:p>
    <w:p w:rsidR="00885D52" w:rsidRDefault="00885D52"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Default="001C2829" w:rsidP="00885D52">
      <w:pPr>
        <w:widowControl/>
        <w:jc w:val="center"/>
        <w:rPr>
          <w:rFonts w:ascii="Times New Roman" w:eastAsia="Times New Roman" w:hAnsi="Times New Roman" w:cs="Times New Roman"/>
          <w:color w:val="auto"/>
          <w:sz w:val="28"/>
          <w:szCs w:val="28"/>
          <w:lang w:bidi="ar-SA"/>
        </w:rPr>
      </w:pPr>
    </w:p>
    <w:p w:rsidR="001C2829" w:rsidRPr="009553E0" w:rsidRDefault="001C2829" w:rsidP="00885D52">
      <w:pPr>
        <w:widowControl/>
        <w:jc w:val="center"/>
        <w:rPr>
          <w:rFonts w:ascii="Times New Roman" w:eastAsia="Times New Roman" w:hAnsi="Times New Roman" w:cs="Times New Roman"/>
          <w:color w:val="auto"/>
          <w:sz w:val="28"/>
          <w:szCs w:val="28"/>
          <w:lang w:bidi="ar-SA"/>
        </w:rPr>
      </w:pPr>
    </w:p>
    <w:p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xml:space="preserve">, утвержденной Ученым советом </w:t>
      </w:r>
      <w:r w:rsidR="000F415C">
        <w:rPr>
          <w:rFonts w:ascii="Times New Roman" w:eastAsia="Times New Roman" w:hAnsi="Times New Roman" w:cs="Times New Roman"/>
          <w:color w:val="auto"/>
          <w:sz w:val="28"/>
          <w:szCs w:val="28"/>
          <w:lang w:bidi="ar-SA"/>
        </w:rPr>
        <w:t>(</w:t>
      </w:r>
      <w:r w:rsidRPr="00BF77E9">
        <w:rPr>
          <w:rFonts w:ascii="Times New Roman" w:eastAsia="Times New Roman" w:hAnsi="Times New Roman" w:cs="Times New Roman"/>
          <w:color w:val="auto"/>
          <w:sz w:val="28"/>
          <w:szCs w:val="28"/>
          <w:lang w:bidi="ar-SA"/>
        </w:rPr>
        <w:t>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0F415C">
        <w:rPr>
          <w:rFonts w:ascii="Times New Roman" w:eastAsia="Times New Roman" w:hAnsi="Times New Roman" w:cs="Times New Roman"/>
          <w:color w:val="auto"/>
          <w:sz w:val="28"/>
          <w:szCs w:val="28"/>
          <w:lang w:bidi="ar-SA"/>
        </w:rPr>
        <w:t>)</w:t>
      </w:r>
      <w:r w:rsidR="00904230">
        <w:rPr>
          <w:rFonts w:ascii="Times New Roman" w:eastAsia="Times New Roman" w:hAnsi="Times New Roman" w:cs="Times New Roman"/>
          <w:color w:val="auto"/>
          <w:sz w:val="28"/>
          <w:szCs w:val="28"/>
          <w:lang w:bidi="ar-SA"/>
        </w:rPr>
        <w:t>.</w:t>
      </w:r>
    </w:p>
    <w:p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rsidR="00885D52" w:rsidRPr="008B650F" w:rsidRDefault="002943A1" w:rsidP="008B650F">
      <w:pPr>
        <w:widowControl/>
        <w:suppressAutoHyphens/>
        <w:ind w:firstLine="709"/>
        <w:jc w:val="both"/>
        <w:rPr>
          <w:rFonts w:ascii="Times New Roman" w:eastAsia="Times New Roman" w:hAnsi="Times New Roman" w:cs="Times New Roman"/>
          <w:color w:val="auto"/>
          <w:sz w:val="28"/>
          <w:lang w:bidi="ar-SA"/>
        </w:rPr>
        <w:sectPr w:rsidR="00885D52" w:rsidRPr="008B650F">
          <w:pgSz w:w="11906" w:h="16838"/>
          <w:pgMar w:top="1134" w:right="850" w:bottom="1134" w:left="1701" w:header="708" w:footer="708" w:gutter="0"/>
          <w:cols w:space="708"/>
          <w:docGrid w:linePitch="360"/>
        </w:sectPr>
      </w:pPr>
      <w:r w:rsidRPr="009B5B28">
        <w:rPr>
          <w:rFonts w:ascii="Times New Roman" w:eastAsia="Times New Roman" w:hAnsi="Times New Roman" w:cs="Times New Roman"/>
          <w:color w:val="auto"/>
          <w:sz w:val="28"/>
          <w:lang w:bidi="ar-SA"/>
        </w:rPr>
        <w:t>Рассмотрено на заседани</w:t>
      </w:r>
      <w:r w:rsidR="005A4295">
        <w:rPr>
          <w:rFonts w:ascii="Times New Roman" w:eastAsia="Times New Roman" w:hAnsi="Times New Roman" w:cs="Times New Roman"/>
          <w:color w:val="auto"/>
          <w:sz w:val="28"/>
          <w:lang w:bidi="ar-SA"/>
        </w:rPr>
        <w:t>и</w:t>
      </w:r>
      <w:r w:rsidR="000F415C">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5A4295">
        <w:rPr>
          <w:rFonts w:ascii="Times New Roman" w:eastAsia="Times New Roman" w:hAnsi="Times New Roman" w:cs="Times New Roman"/>
          <w:color w:val="auto"/>
          <w:sz w:val="28"/>
          <w:lang w:bidi="ar-SA"/>
        </w:rPr>
        <w:t>ей</w:t>
      </w:r>
      <w:r w:rsidR="000F415C">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sidR="005A4295">
        <w:rPr>
          <w:rFonts w:ascii="Times New Roman" w:eastAsia="Times New Roman" w:hAnsi="Times New Roman" w:cs="Times New Roman"/>
          <w:color w:val="auto"/>
          <w:sz w:val="28"/>
          <w:lang w:bidi="ar-SA"/>
        </w:rPr>
        <w:t>ы</w:t>
      </w:r>
      <w:r w:rsidR="008B650F">
        <w:rPr>
          <w:rFonts w:ascii="Times New Roman" w:eastAsia="Times New Roman" w:hAnsi="Times New Roman" w:cs="Times New Roman"/>
          <w:color w:val="auto"/>
          <w:sz w:val="28"/>
          <w:lang w:bidi="ar-SA"/>
        </w:rPr>
        <w:t xml:space="preserve"> </w:t>
      </w:r>
      <w:r w:rsidR="000F415C">
        <w:rPr>
          <w:rFonts w:ascii="Times New Roman" w:eastAsia="Times New Roman" w:hAnsi="Times New Roman" w:cs="Times New Roman"/>
          <w:color w:val="auto"/>
          <w:sz w:val="28"/>
          <w:lang w:bidi="ar-SA"/>
        </w:rPr>
        <w:t>биологии, химии и биолого-химического образования</w:t>
      </w:r>
      <w:r w:rsidR="00E32D1B" w:rsidRPr="00E32D1B">
        <w:rPr>
          <w:rFonts w:ascii="Times New Roman" w:eastAsia="Times New Roman" w:hAnsi="Times New Roman" w:cs="Times New Roman"/>
          <w:i/>
          <w:color w:val="auto"/>
          <w:sz w:val="28"/>
          <w:szCs w:val="28"/>
          <w:lang w:bidi="ar-SA"/>
        </w:rPr>
        <w:t xml:space="preserve"> (протокол № </w:t>
      </w:r>
      <w:r w:rsidR="000F415C">
        <w:rPr>
          <w:rFonts w:ascii="Times New Roman" w:eastAsia="Times New Roman" w:hAnsi="Times New Roman" w:cs="Times New Roman"/>
          <w:i/>
          <w:color w:val="auto"/>
          <w:sz w:val="28"/>
          <w:szCs w:val="28"/>
          <w:lang w:bidi="ar-SA"/>
        </w:rPr>
        <w:t>01</w:t>
      </w:r>
      <w:r w:rsidR="008B650F">
        <w:rPr>
          <w:rFonts w:ascii="Times New Roman" w:eastAsia="Times New Roman" w:hAnsi="Times New Roman" w:cs="Times New Roman"/>
          <w:i/>
          <w:color w:val="auto"/>
          <w:sz w:val="28"/>
          <w:szCs w:val="28"/>
          <w:lang w:bidi="ar-SA"/>
        </w:rPr>
        <w:t xml:space="preserve"> </w:t>
      </w:r>
      <w:r w:rsidR="00E32D1B" w:rsidRPr="00E32D1B">
        <w:rPr>
          <w:rFonts w:ascii="Times New Roman" w:eastAsia="Times New Roman" w:hAnsi="Times New Roman" w:cs="Times New Roman"/>
          <w:i/>
          <w:color w:val="auto"/>
          <w:sz w:val="28"/>
          <w:szCs w:val="28"/>
          <w:lang w:bidi="ar-SA"/>
        </w:rPr>
        <w:t xml:space="preserve">от </w:t>
      </w:r>
      <w:r w:rsidR="0030398D" w:rsidRPr="0030398D">
        <w:rPr>
          <w:rFonts w:ascii="Times New Roman" w:eastAsia="Times New Roman" w:hAnsi="Times New Roman" w:cs="Times New Roman"/>
          <w:i/>
          <w:color w:val="auto"/>
          <w:sz w:val="28"/>
          <w:szCs w:val="28"/>
          <w:lang w:bidi="ar-SA"/>
        </w:rPr>
        <w:t>«</w:t>
      </w:r>
      <w:r w:rsidR="000F415C">
        <w:rPr>
          <w:rFonts w:ascii="Times New Roman" w:eastAsia="Times New Roman" w:hAnsi="Times New Roman" w:cs="Times New Roman"/>
          <w:i/>
          <w:color w:val="auto"/>
          <w:sz w:val="28"/>
          <w:szCs w:val="28"/>
          <w:lang w:bidi="ar-SA"/>
        </w:rPr>
        <w:t>10</w:t>
      </w:r>
      <w:r w:rsidR="00E32D1B" w:rsidRPr="0030398D">
        <w:rPr>
          <w:rFonts w:ascii="Times New Roman" w:eastAsia="Times New Roman" w:hAnsi="Times New Roman" w:cs="Times New Roman"/>
          <w:i/>
          <w:color w:val="auto"/>
          <w:sz w:val="28"/>
          <w:szCs w:val="28"/>
          <w:lang w:bidi="ar-SA"/>
        </w:rPr>
        <w:t xml:space="preserve">» </w:t>
      </w:r>
      <w:r w:rsidR="0030398D">
        <w:rPr>
          <w:rFonts w:ascii="Times New Roman" w:eastAsia="Times New Roman" w:hAnsi="Times New Roman" w:cs="Times New Roman"/>
          <w:i/>
          <w:color w:val="auto"/>
          <w:sz w:val="28"/>
          <w:szCs w:val="28"/>
          <w:lang w:bidi="ar-SA"/>
        </w:rPr>
        <w:t xml:space="preserve"> </w:t>
      </w:r>
      <w:r w:rsidR="000F415C">
        <w:rPr>
          <w:rFonts w:ascii="Times New Roman" w:eastAsia="Times New Roman" w:hAnsi="Times New Roman" w:cs="Times New Roman"/>
          <w:i/>
          <w:color w:val="auto"/>
          <w:sz w:val="28"/>
          <w:szCs w:val="28"/>
          <w:lang w:bidi="ar-SA"/>
        </w:rPr>
        <w:t>сентября</w:t>
      </w:r>
      <w:r w:rsidR="0030398D">
        <w:rPr>
          <w:rFonts w:ascii="Times New Roman" w:eastAsia="Times New Roman" w:hAnsi="Times New Roman" w:cs="Times New Roman"/>
          <w:i/>
          <w:color w:val="auto"/>
          <w:sz w:val="28"/>
          <w:szCs w:val="28"/>
          <w:lang w:bidi="ar-SA"/>
        </w:rPr>
        <w:t xml:space="preserve"> </w:t>
      </w:r>
      <w:r w:rsidR="00E32D1B" w:rsidRPr="00E32D1B">
        <w:rPr>
          <w:rFonts w:ascii="Times New Roman" w:eastAsia="Times New Roman" w:hAnsi="Times New Roman" w:cs="Times New Roman"/>
          <w:i/>
          <w:color w:val="auto"/>
          <w:sz w:val="28"/>
          <w:szCs w:val="28"/>
          <w:lang w:bidi="ar-SA"/>
        </w:rPr>
        <w:t>2021 г.)</w:t>
      </w:r>
    </w:p>
    <w:p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rsidR="00E8637C" w:rsidRPr="00E8637C" w:rsidRDefault="00FE4A5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FE4A50">
        <w:rPr>
          <w:rFonts w:ascii="Times New Roman" w:eastAsia="Times New Roman" w:hAnsi="Times New Roman" w:cs="Times New Roman"/>
          <w:color w:val="auto"/>
          <w:sz w:val="22"/>
          <w:szCs w:val="22"/>
          <w:lang w:bidi="ar-SA"/>
        </w:rPr>
        <w:fldChar w:fldCharType="begin"/>
      </w:r>
      <w:r w:rsidR="00E8637C" w:rsidRPr="00E8637C">
        <w:rPr>
          <w:rFonts w:ascii="Times New Roman" w:eastAsia="Times New Roman" w:hAnsi="Times New Roman" w:cs="Times New Roman"/>
          <w:color w:val="auto"/>
          <w:sz w:val="22"/>
          <w:szCs w:val="22"/>
          <w:lang w:bidi="ar-SA"/>
        </w:rPr>
        <w:instrText xml:space="preserve"> TOC \o "1-3" \h \z \u </w:instrText>
      </w:r>
      <w:r w:rsidRPr="00FE4A50">
        <w:rPr>
          <w:rFonts w:ascii="Times New Roman" w:eastAsia="Times New Roman" w:hAnsi="Times New Roman" w:cs="Times New Roman"/>
          <w:color w:val="auto"/>
          <w:sz w:val="22"/>
          <w:szCs w:val="22"/>
          <w:lang w:bidi="ar-SA"/>
        </w:rPr>
        <w:fldChar w:fldCharType="separate"/>
      </w:r>
      <w:hyperlink w:anchor="_Toc74036760" w:history="1">
        <w:r w:rsidR="00E8637C" w:rsidRPr="00E8637C">
          <w:rPr>
            <w:rFonts w:ascii="Times New Roman" w:eastAsia="Times New Roman" w:hAnsi="Times New Roman" w:cs="Times New Roman"/>
            <w:noProof/>
            <w:color w:val="auto"/>
            <w:sz w:val="28"/>
            <w:szCs w:val="28"/>
            <w:lang w:bidi="ar-SA"/>
          </w:rPr>
          <w:t>Введение</w:t>
        </w:r>
        <w:r w:rsidR="00E8637C"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rsidR="00E8637C" w:rsidRPr="00E8637C" w:rsidRDefault="00FE4A5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6</w:t>
        </w:r>
        <w:r w:rsidRPr="00E8637C">
          <w:rPr>
            <w:rFonts w:ascii="Times New Roman" w:eastAsia="Times New Roman" w:hAnsi="Times New Roman" w:cs="Times New Roman"/>
            <w:noProof/>
            <w:webHidden/>
            <w:color w:val="auto"/>
            <w:sz w:val="28"/>
            <w:szCs w:val="28"/>
            <w:lang w:bidi="ar-SA"/>
          </w:rPr>
          <w:fldChar w:fldCharType="end"/>
        </w:r>
      </w:hyperlink>
    </w:p>
    <w:p w:rsidR="00E8637C" w:rsidRPr="00E8637C" w:rsidRDefault="00FE4A5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8</w:t>
        </w:r>
        <w:r w:rsidRPr="00E8637C">
          <w:rPr>
            <w:rFonts w:ascii="Times New Roman" w:eastAsia="Times New Roman" w:hAnsi="Times New Roman" w:cs="Times New Roman"/>
            <w:noProof/>
            <w:webHidden/>
            <w:color w:val="auto"/>
            <w:sz w:val="28"/>
            <w:szCs w:val="28"/>
            <w:lang w:bidi="ar-SA"/>
          </w:rPr>
          <w:fldChar w:fldCharType="end"/>
        </w:r>
      </w:hyperlink>
    </w:p>
    <w:p w:rsidR="00E8637C" w:rsidRPr="00E8637C" w:rsidRDefault="00FE4A5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ЦельизадачивоспитательнойработывМининском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15</w:t>
        </w:r>
        <w:r w:rsidRPr="00E8637C">
          <w:rPr>
            <w:rFonts w:ascii="Times New Roman" w:eastAsia="Times New Roman" w:hAnsi="Times New Roman" w:cs="Times New Roman"/>
            <w:noProof/>
            <w:webHidden/>
            <w:color w:val="auto"/>
            <w:sz w:val="28"/>
            <w:szCs w:val="28"/>
            <w:lang w:bidi="ar-SA"/>
          </w:rPr>
          <w:fldChar w:fldCharType="end"/>
        </w:r>
      </w:hyperlink>
    </w:p>
    <w:p w:rsidR="00E8637C" w:rsidRPr="00E8637C" w:rsidRDefault="00FE4A5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16</w:t>
        </w:r>
        <w:r w:rsidRPr="00E8637C">
          <w:rPr>
            <w:rFonts w:ascii="Times New Roman" w:eastAsia="Times New Roman" w:hAnsi="Times New Roman" w:cs="Times New Roman"/>
            <w:noProof/>
            <w:webHidden/>
            <w:color w:val="auto"/>
            <w:sz w:val="28"/>
            <w:szCs w:val="28"/>
            <w:lang w:bidi="ar-SA"/>
          </w:rPr>
          <w:fldChar w:fldCharType="end"/>
        </w:r>
      </w:hyperlink>
    </w:p>
    <w:p w:rsidR="00E8637C" w:rsidRPr="00E8637C" w:rsidRDefault="00FE4A5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17</w:t>
        </w:r>
        <w:r w:rsidRPr="00E8637C">
          <w:rPr>
            <w:rFonts w:ascii="Times New Roman" w:eastAsia="Times New Roman" w:hAnsi="Times New Roman" w:cs="Times New Roman"/>
            <w:noProof/>
            <w:webHidden/>
            <w:color w:val="auto"/>
            <w:sz w:val="28"/>
            <w:szCs w:val="28"/>
            <w:lang w:bidi="ar-SA"/>
          </w:rPr>
          <w:fldChar w:fldCharType="end"/>
        </w:r>
      </w:hyperlink>
    </w:p>
    <w:p w:rsidR="00E8637C" w:rsidRPr="00E8637C" w:rsidRDefault="00FE4A5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18</w:t>
        </w:r>
        <w:r w:rsidRPr="00E8637C">
          <w:rPr>
            <w:rFonts w:ascii="Times New Roman" w:eastAsia="Times New Roman" w:hAnsi="Times New Roman" w:cs="Times New Roman"/>
            <w:noProof/>
            <w:webHidden/>
            <w:color w:val="auto"/>
            <w:sz w:val="28"/>
            <w:szCs w:val="28"/>
            <w:lang w:bidi="ar-SA"/>
          </w:rPr>
          <w:fldChar w:fldCharType="end"/>
        </w:r>
      </w:hyperlink>
    </w:p>
    <w:p w:rsidR="00E8637C" w:rsidRPr="00E8637C" w:rsidRDefault="00FE4A50"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организациивоспитательной деятельности в ООВ..</w:t>
        </w:r>
        <w:r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40</w:t>
        </w:r>
        <w:r w:rsidRPr="00E8637C">
          <w:rPr>
            <w:rFonts w:ascii="Times New Roman" w:eastAsia="Times New Roman" w:hAnsi="Times New Roman" w:cs="Times New Roman"/>
            <w:noProof/>
            <w:webHidden/>
            <w:color w:val="auto"/>
            <w:sz w:val="28"/>
            <w:szCs w:val="28"/>
            <w:lang w:bidi="ar-SA"/>
          </w:rPr>
          <w:fldChar w:fldCharType="end"/>
        </w:r>
      </w:hyperlink>
    </w:p>
    <w:p w:rsidR="00E8637C" w:rsidRPr="00E8637C" w:rsidRDefault="00FE4A50"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0" w:name="_Toc74036760"/>
      <w:r w:rsidRPr="00E8637C">
        <w:rPr>
          <w:rFonts w:ascii="Times New Roman" w:eastAsia="Times New Roman" w:hAnsi="Times New Roman" w:cs="Times New Roman"/>
          <w:b/>
          <w:bCs/>
          <w:color w:val="auto"/>
          <w:sz w:val="28"/>
          <w:szCs w:val="28"/>
          <w:lang w:bidi="ar-SA"/>
        </w:rPr>
        <w:lastRenderedPageBreak/>
        <w:t>ВВЕДЕНИЕ</w:t>
      </w:r>
      <w:bookmarkEnd w:id="0"/>
    </w:p>
    <w:p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Рабочаяпрограмма</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организациивоспитательной деятельности</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Областьюприменения</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социокультурноепространство Мининского университета.</w:t>
      </w:r>
    </w:p>
    <w:p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sz w:val="28"/>
          <w:szCs w:val="28"/>
          <w:lang w:bidi="ar-SA"/>
        </w:rPr>
        <w:t>положениями:</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РоссийскойФедерации;</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УказПрезидента</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sz w:val="28"/>
          <w:szCs w:val="28"/>
          <w:lang w:bidi="ar-SA"/>
        </w:rPr>
        <w:t>г.N</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color w:val="auto"/>
          <w:sz w:val="28"/>
          <w:szCs w:val="28"/>
          <w:lang w:bidi="ar-SA"/>
        </w:rPr>
        <w:t>«ОСтратегиигосударственнойнациональнойполитикиРоссийскойФедерациина</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color w:val="111111"/>
          <w:sz w:val="28"/>
          <w:szCs w:val="28"/>
          <w:lang w:bidi="ar-SA"/>
        </w:rPr>
        <w:t>года»;</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УказПрезидентаРоссийскойФедерации</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color w:val="auto"/>
          <w:sz w:val="28"/>
          <w:szCs w:val="28"/>
          <w:lang w:bidi="ar-SA"/>
        </w:rPr>
        <w:t>«Обутверждении</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sz w:val="28"/>
          <w:szCs w:val="28"/>
          <w:lang w:bidi="ar-SA"/>
        </w:rPr>
        <w:t>государственнойкультурнойполитики»;</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sz w:val="28"/>
          <w:szCs w:val="28"/>
          <w:lang w:bidi="ar-SA"/>
        </w:rPr>
        <w:t>ПрезидентаРоссийскойФедерации</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sz w:val="28"/>
          <w:szCs w:val="28"/>
          <w:lang w:bidi="ar-SA"/>
        </w:rPr>
        <w:t>(сизменениямиот06.03.2018</w:t>
      </w:r>
      <w:r w:rsidRPr="00E8637C">
        <w:rPr>
          <w:rFonts w:ascii="Times New Roman" w:eastAsia="Times New Roman" w:hAnsi="Times New Roman" w:cs="Times New Roman"/>
          <w:color w:val="0F0F0F"/>
          <w:sz w:val="28"/>
          <w:szCs w:val="28"/>
          <w:lang w:bidi="ar-SA"/>
        </w:rPr>
        <w:t>г.);</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УказПрезидентаРоссийскойФедерации</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sz w:val="28"/>
          <w:szCs w:val="28"/>
          <w:lang w:bidi="ar-SA"/>
        </w:rPr>
        <w:t>национальныхцелях</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sz w:val="28"/>
          <w:szCs w:val="28"/>
          <w:lang w:bidi="ar-SA"/>
        </w:rPr>
        <w:t>Федерациинапериод</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11111"/>
          <w:sz w:val="28"/>
          <w:szCs w:val="28"/>
          <w:lang w:bidi="ar-SA"/>
        </w:rPr>
        <w:t>года»;</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УказПрезидентаРоссийскойФедерации</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sz w:val="28"/>
          <w:szCs w:val="28"/>
          <w:lang w:bidi="ar-SA"/>
        </w:rPr>
        <w:t>09.05.2017г.</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auto"/>
          <w:sz w:val="28"/>
          <w:szCs w:val="28"/>
          <w:lang w:bidi="ar-SA"/>
        </w:rPr>
        <w:t xml:space="preserve">«Стратегияразвития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sz w:val="28"/>
          <w:szCs w:val="28"/>
          <w:lang w:bidi="ar-SA"/>
        </w:rPr>
        <w:t>2017-2030гг.»;</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РаспоряжениеПравительстваот</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sz w:val="28"/>
          <w:szCs w:val="28"/>
          <w:lang w:bidi="ar-SA"/>
        </w:rPr>
        <w:t xml:space="preserve">996-p«Стратегия </w:t>
      </w:r>
      <w:r w:rsidRPr="00E8637C">
        <w:rPr>
          <w:rFonts w:ascii="Times New Roman" w:eastAsia="Times New Roman" w:hAnsi="Times New Roman" w:cs="Times New Roman"/>
          <w:color w:val="auto"/>
          <w:spacing w:val="-1"/>
          <w:sz w:val="28"/>
          <w:szCs w:val="28"/>
          <w:lang w:bidi="ar-SA"/>
        </w:rPr>
        <w:t>развитиявоспитания</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spacing w:val="-1"/>
          <w:sz w:val="28"/>
          <w:szCs w:val="28"/>
          <w:lang w:bidi="ar-SA"/>
        </w:rPr>
        <w:t>РоссийскойФедерации</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31313"/>
          <w:sz w:val="28"/>
          <w:szCs w:val="28"/>
          <w:lang w:bidi="ar-SA"/>
        </w:rPr>
        <w:t>2025года»;</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sz w:val="28"/>
          <w:szCs w:val="28"/>
          <w:lang w:bidi="ar-SA"/>
        </w:rPr>
        <w:t>государственной молодежнойполитикиРоссийскойФедерации</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sz w:val="28"/>
          <w:szCs w:val="28"/>
          <w:lang w:bidi="ar-SA"/>
        </w:rPr>
        <w:t>до2025года»;</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Планмероприятийпореализации</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sz w:val="28"/>
          <w:szCs w:val="28"/>
          <w:lang w:bidi="ar-SA"/>
        </w:rPr>
        <w:t>государственноймолодежнойполитикиРоссийскойФедерации</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sz w:val="28"/>
          <w:szCs w:val="28"/>
          <w:lang w:bidi="ar-SA"/>
        </w:rPr>
        <w:t xml:space="preserve">утвержденных  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sz w:val="28"/>
          <w:szCs w:val="28"/>
          <w:lang w:bidi="ar-SA"/>
        </w:rPr>
        <w:t>от29.11.2014</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sz w:val="28"/>
          <w:szCs w:val="28"/>
          <w:lang w:bidi="ar-SA"/>
        </w:rPr>
        <w:t>2403-p;</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sz w:val="28"/>
          <w:szCs w:val="28"/>
          <w:lang w:bidi="ar-SA"/>
        </w:rPr>
        <w:t>от26.12.2017 г.</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sz w:val="28"/>
          <w:szCs w:val="28"/>
          <w:lang w:bidi="ar-SA"/>
        </w:rPr>
        <w:t>утверждениигосударственной</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sz w:val="28"/>
          <w:szCs w:val="28"/>
          <w:lang w:bidi="ar-SA"/>
        </w:rPr>
        <w:t>РоссийскойФедерации</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sz w:val="28"/>
          <w:szCs w:val="28"/>
          <w:lang w:bidi="ar-SA"/>
        </w:rPr>
        <w:t>образования»;</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Письмо Министерстваобразованияи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sz w:val="28"/>
          <w:szCs w:val="28"/>
          <w:lang w:bidi="ar-SA"/>
        </w:rPr>
        <w:t>BK—262/09«Методические</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w w:val="95"/>
          <w:sz w:val="28"/>
          <w:szCs w:val="28"/>
          <w:lang w:bidi="ar-SA"/>
        </w:rPr>
        <w:t>деятельностисоветовобучающихсявобразовательных</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 xml:space="preserve">Требованийк структуре 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организациивинформационно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телекоммуникационнойсети«Интернет»</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sz w:val="28"/>
          <w:szCs w:val="28"/>
          <w:lang w:bidi="ar-SA"/>
        </w:rPr>
        <w:t>форматупредоставленияинформации».</w:t>
      </w:r>
    </w:p>
    <w:p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lastRenderedPageBreak/>
        <w:t>Рабочаяпрограммавоспитания</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sz w:val="28"/>
          <w:szCs w:val="28"/>
          <w:lang w:bidi="ar-SA"/>
        </w:rPr>
        <w:t xml:space="preserve">разрабатываетсяна основе традиций отечественной педагогики, современных достижений педагогической теории и практики, базируетсяна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1"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1"/>
    </w:p>
    <w:p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активнаярольценностейобучающихся</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совокупностиобразует нормативно-регулятивныймеханизмихжизнедеятельности</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color w:val="0F0F0F"/>
          <w:sz w:val="28"/>
          <w:szCs w:val="28"/>
          <w:lang w:bidi="ar-SA"/>
        </w:rPr>
        <w:t>деятельности.</w:t>
      </w:r>
    </w:p>
    <w:p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 xml:space="preserve">частностиСтратегиинациональнойбезопасностиРоссийскойФедерации,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w:t>
      </w:r>
      <w:r w:rsidRPr="00E8637C">
        <w:rPr>
          <w:rFonts w:ascii="Times New Roman" w:eastAsia="Times New Roman" w:hAnsi="Times New Roman" w:cs="Times New Roman"/>
          <w:color w:val="auto"/>
          <w:sz w:val="28"/>
          <w:szCs w:val="28"/>
          <w:lang w:bidi="ar-SA"/>
        </w:rPr>
        <w:lastRenderedPageBreak/>
        <w:t>проектно-исследовательской деятельности обучающихся, что способствует: 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2D2D2D"/>
          <w:sz w:val="28"/>
          <w:szCs w:val="28"/>
          <w:lang w:bidi="ar-SA"/>
        </w:rPr>
        <w:t>Мининском университете являются:</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Приведенные принципы организации воспитательной деятельности согласуются с методологическими подхода к организации воспитательной </w:t>
      </w:r>
      <w:r w:rsidRPr="00E8637C">
        <w:rPr>
          <w:rFonts w:ascii="Times New Roman" w:eastAsia="Times New Roman" w:hAnsi="Times New Roman" w:cs="Times New Roman"/>
          <w:color w:val="auto"/>
          <w:w w:val="105"/>
          <w:sz w:val="28"/>
          <w:szCs w:val="28"/>
          <w:lang w:bidi="ar-SA"/>
        </w:rPr>
        <w:lastRenderedPageBreak/>
        <w:t>деятельности в университете.</w:t>
      </w:r>
    </w:p>
    <w:p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2"/>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3"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3"/>
    </w:p>
    <w:p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Сегодня Мининский университет – это образовательная площадка для</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Актовый зал рассчитан на 252 посадочных места.</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w:t>
      </w:r>
      <w:bookmarkStart w:id="4" w:name="_GoBack"/>
      <w:r w:rsidRPr="008B650F">
        <w:rPr>
          <w:rFonts w:ascii="Times New Roman" w:eastAsia="Times New Roman" w:hAnsi="Times New Roman" w:cs="Times New Roman"/>
          <w:color w:val="auto"/>
          <w:w w:val="105"/>
          <w:sz w:val="28"/>
          <w:szCs w:val="28"/>
          <w:vertAlign w:val="superscript"/>
          <w:lang w:bidi="ar-SA"/>
        </w:rPr>
        <w:t>2</w:t>
      </w:r>
      <w:bookmarkEnd w:id="4"/>
      <w:r w:rsidRPr="00E8637C">
        <w:rPr>
          <w:rFonts w:ascii="Times New Roman" w:eastAsia="Times New Roman" w:hAnsi="Times New Roman" w:cs="Times New Roman"/>
          <w:color w:val="auto"/>
          <w:w w:val="105"/>
          <w:sz w:val="28"/>
          <w:szCs w:val="28"/>
          <w:lang w:bidi="ar-SA"/>
        </w:rPr>
        <w:t>, специально оборудованное помещение, для занятий различными оздоровительными и силовыми физическими упражнениями.</w:t>
      </w:r>
    </w:p>
    <w:p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w:t>
      </w:r>
      <w:r w:rsidRPr="00E8637C">
        <w:rPr>
          <w:rFonts w:ascii="Times New Roman" w:eastAsia="Times New Roman" w:hAnsi="Times New Roman" w:cs="Times New Roman"/>
          <w:sz w:val="28"/>
          <w:szCs w:val="28"/>
          <w:lang w:bidi="ar-SA"/>
        </w:rPr>
        <w:lastRenderedPageBreak/>
        <w:t>искусства, проектные и др.).</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w:t>
      </w:r>
      <w:r w:rsidRPr="00E8637C">
        <w:rPr>
          <w:rFonts w:ascii="Times New Roman" w:eastAsia="Times New Roman" w:hAnsi="Times New Roman" w:cs="Times New Roman"/>
          <w:sz w:val="28"/>
          <w:szCs w:val="28"/>
          <w:lang w:bidi="ar-SA"/>
        </w:rPr>
        <w:lastRenderedPageBreak/>
        <w:t>студентов с инвалидностью и ОВЗ, в очной и дистанционной форме обучения.</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w:t>
      </w:r>
      <w:r w:rsidRPr="00E8637C">
        <w:rPr>
          <w:rFonts w:ascii="Times New Roman" w:eastAsia="Times New Roman" w:hAnsi="Times New Roman" w:cs="Times New Roman"/>
          <w:color w:val="auto"/>
          <w:sz w:val="28"/>
          <w:szCs w:val="28"/>
          <w:lang w:bidi="ar-SA"/>
        </w:rPr>
        <w:lastRenderedPageBreak/>
        <w:t xml:space="preserve">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w:t>
      </w:r>
      <w:r w:rsidRPr="00E8637C">
        <w:rPr>
          <w:rFonts w:ascii="Times New Roman" w:eastAsia="Times New Roman" w:hAnsi="Times New Roman" w:cs="Times New Roman"/>
          <w:color w:val="auto"/>
          <w:sz w:val="28"/>
          <w:szCs w:val="28"/>
          <w:lang w:bidi="ar-SA"/>
        </w:rPr>
        <w:lastRenderedPageBreak/>
        <w:t xml:space="preserve">вуза, а также являющихся фундаментальными событиями календарного плана воспитательной работы университета.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5" w:name="_Toc74036764"/>
      <w:r w:rsidRPr="00E8637C">
        <w:rPr>
          <w:rFonts w:ascii="Times New Roman" w:eastAsia="Times New Roman" w:hAnsi="Times New Roman" w:cs="Times New Roman"/>
          <w:b/>
          <w:bCs/>
          <w:color w:val="2D2D2D"/>
          <w:sz w:val="28"/>
          <w:szCs w:val="28"/>
          <w:lang w:bidi="ar-SA"/>
        </w:rPr>
        <w:t>2. ЦЕЛЬИ</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63636"/>
          <w:sz w:val="28"/>
          <w:szCs w:val="28"/>
          <w:lang w:bidi="ar-SA"/>
        </w:rPr>
        <w:t>МИНИНСКОМ УНИВЕРСИТЕТЕ</w:t>
      </w:r>
      <w:bookmarkEnd w:id="5"/>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активнойжизнедеятельностистудентов,</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sz w:val="28"/>
          <w:szCs w:val="28"/>
          <w:lang w:bidi="ar-SA"/>
        </w:rPr>
        <w:t>профессиональногостановленияииндивидуально-личностнойсамореализации</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sz w:val="28"/>
          <w:szCs w:val="28"/>
          <w:lang w:bidi="ar-SA"/>
        </w:rPr>
        <w:t xml:space="preserve">созидательнойдеятельностидляудовлетворенияпотребностей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sz w:val="28"/>
          <w:szCs w:val="28"/>
          <w:lang w:bidi="ar-SA"/>
        </w:rPr>
        <w:t>профессиональномразвитии.</w:t>
      </w:r>
    </w:p>
    <w:p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sz w:val="28"/>
          <w:szCs w:val="28"/>
          <w:lang w:bidi="ar-SA"/>
        </w:rPr>
        <w:t>физическогоразвития</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социальнозначимых,нравственныхкачеств, активнойгражданскойпозиции</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sz w:val="28"/>
          <w:szCs w:val="28"/>
          <w:lang w:bidi="ar-SA"/>
        </w:rPr>
        <w:t>моральнойответственности</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sz w:val="28"/>
          <w:szCs w:val="28"/>
          <w:lang w:bidi="ar-SA"/>
        </w:rPr>
        <w:t>принимаемыере</w:t>
      </w:r>
      <w:r w:rsidRPr="00E8637C">
        <w:rPr>
          <w:rFonts w:ascii="Times New Roman" w:eastAsia="Times New Roman" w:hAnsi="Times New Roman" w:cs="Times New Roman"/>
          <w:sz w:val="28"/>
          <w:szCs w:val="28"/>
          <w:lang w:bidi="ar-SA"/>
        </w:rPr>
        <w:lastRenderedPageBreak/>
        <w:t>шения.</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целевыеприоритеты</w:t>
      </w:r>
      <w:r w:rsidRPr="00E8637C">
        <w:rPr>
          <w:rFonts w:ascii="Times New Roman" w:eastAsia="Times New Roman" w:hAnsi="Times New Roman" w:cs="Times New Roman"/>
          <w:color w:val="auto"/>
          <w:sz w:val="28"/>
          <w:szCs w:val="28"/>
          <w:lang w:bidi="ar-SA"/>
        </w:rPr>
        <w:t>:</w:t>
      </w:r>
    </w:p>
    <w:p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rsidR="00E8637C" w:rsidRPr="00E8637C" w:rsidRDefault="00E8637C" w:rsidP="00E8637C">
      <w:pPr>
        <w:numPr>
          <w:ilvl w:val="0"/>
          <w:numId w:val="11"/>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ценностейличности;</w:t>
      </w:r>
    </w:p>
    <w:p w:rsidR="00E8637C" w:rsidRPr="00E8637C" w:rsidRDefault="00E8637C" w:rsidP="00E8637C">
      <w:pPr>
        <w:numPr>
          <w:ilvl w:val="0"/>
          <w:numId w:val="11"/>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sz w:val="28"/>
          <w:szCs w:val="28"/>
          <w:lang w:bidi="ar-SA"/>
        </w:rPr>
        <w:t>социальнойответственности;</w:t>
      </w:r>
    </w:p>
    <w:p w:rsidR="00E8637C" w:rsidRPr="00E8637C" w:rsidRDefault="00E8637C" w:rsidP="00E8637C">
      <w:pPr>
        <w:numPr>
          <w:ilvl w:val="0"/>
          <w:numId w:val="11"/>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обеспечениеразвитияличности</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sz w:val="28"/>
          <w:szCs w:val="28"/>
          <w:lang w:bidi="ar-SA"/>
        </w:rPr>
        <w:t xml:space="preserve">социально-психологическойподдержки,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необходимыхдля</w:t>
      </w:r>
      <w:r w:rsidRPr="00E8637C">
        <w:rPr>
          <w:rFonts w:ascii="Times New Roman" w:eastAsia="Times New Roman" w:hAnsi="Times New Roman" w:cs="Times New Roman"/>
          <w:sz w:val="28"/>
          <w:szCs w:val="28"/>
          <w:lang w:bidi="ar-SA"/>
        </w:rPr>
        <w:t>эффективнойпрофессиональнойдеятельности;</w:t>
      </w:r>
    </w:p>
    <w:p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sz w:val="28"/>
          <w:szCs w:val="28"/>
          <w:lang w:bidi="ar-SA"/>
        </w:rPr>
        <w:t>поддержкаталантливоймолодежи,</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sz w:val="28"/>
          <w:szCs w:val="28"/>
          <w:lang w:bidi="ar-SA"/>
        </w:rPr>
        <w:t>процессысаморазвитияисамореализации;</w:t>
      </w:r>
    </w:p>
    <w:p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формированиекультуры</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w w:val="95"/>
          <w:sz w:val="28"/>
          <w:szCs w:val="28"/>
          <w:lang w:bidi="ar-SA"/>
        </w:rPr>
        <w:t>этикипрофессиональногообщения;</w:t>
      </w:r>
    </w:p>
    <w:p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воспитаниевнутреннейпотребностиличности</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spacing w:val="-1"/>
          <w:sz w:val="28"/>
          <w:szCs w:val="28"/>
          <w:lang w:bidi="ar-SA"/>
        </w:rPr>
        <w:t>жизни,ответственногоотношения</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color w:val="181818"/>
          <w:sz w:val="28"/>
          <w:szCs w:val="28"/>
          <w:lang w:bidi="ar-SA"/>
        </w:rPr>
        <w:t>среде;</w:t>
      </w:r>
    </w:p>
    <w:p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повышениеуровнякультуры</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C0C0C"/>
          <w:sz w:val="28"/>
          <w:szCs w:val="28"/>
          <w:lang w:bidi="ar-SA"/>
        </w:rPr>
        <w:t>поведения;</w:t>
      </w:r>
    </w:p>
    <w:p w:rsidR="00E8637C" w:rsidRPr="00E8637C" w:rsidRDefault="00E8637C" w:rsidP="00E8637C">
      <w:pPr>
        <w:numPr>
          <w:ilvl w:val="0"/>
          <w:numId w:val="11"/>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развитиеличностных</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установок,социальныхнавыков</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sz w:val="28"/>
          <w:szCs w:val="28"/>
          <w:lang w:bidi="ar-SA"/>
        </w:rPr>
        <w:t>управленческихспособностей.</w:t>
      </w:r>
    </w:p>
    <w:p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6"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6"/>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617"/>
        <w:gridCol w:w="2843"/>
        <w:gridCol w:w="6422"/>
      </w:tblGrid>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b/>
                <w:bCs/>
                <w:color w:val="auto"/>
                <w:sz w:val="28"/>
                <w:szCs w:val="28"/>
                <w:lang w:bidi="ar-SA"/>
              </w:rPr>
              <w:t>№ п/п</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b/>
                <w:bCs/>
                <w:color w:val="auto"/>
                <w:sz w:val="28"/>
                <w:szCs w:val="28"/>
                <w:lang w:bidi="ar-SA"/>
              </w:rPr>
              <w:t>Направления воспитательной работы</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b/>
                <w:bCs/>
                <w:color w:val="auto"/>
                <w:sz w:val="28"/>
                <w:szCs w:val="28"/>
                <w:lang w:bidi="ar-SA"/>
              </w:rPr>
              <w:t>Задачи</w:t>
            </w:r>
          </w:p>
        </w:tc>
      </w:tr>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rsidTr="00B45F4F">
        <w:tc>
          <w:tcPr>
            <w:tcW w:w="617"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rsidR="00E8637C" w:rsidRPr="00E8637C" w:rsidRDefault="00E8637C" w:rsidP="00E8637C">
            <w:pPr>
              <w:autoSpaceDE w:val="0"/>
              <w:autoSpaceDN w:val="0"/>
              <w:adjustRightInd w:val="0"/>
              <w:rPr>
                <w:rFonts w:ascii="Times New Roman" w:eastAsia="Times New Roman" w:hAnsi="Times New Roman" w:cs="Times New Roman"/>
                <w:color w:val="auto"/>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6"/>
      <w:r w:rsidRPr="00E8637C">
        <w:rPr>
          <w:rFonts w:ascii="Times New Roman" w:eastAsia="Times New Roman" w:hAnsi="Times New Roman" w:cs="Times New Roman"/>
          <w:b/>
          <w:bCs/>
          <w:color w:val="auto"/>
          <w:sz w:val="28"/>
          <w:szCs w:val="28"/>
          <w:lang w:bidi="ar-SA"/>
        </w:rPr>
        <w:t>4. ВИДЫ ДЕЯТЕЛЬНОСТИ ОБУЧАЮЩИХСЯ В ВОСПИТАТЕЛЬНОЙ СИСТЕМЕ ВУЗА</w:t>
      </w:r>
      <w:bookmarkEnd w:id="7"/>
    </w:p>
    <w:p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проектная деятельность;</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социокультурная, творческая, досуговая деятельность;</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8"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8"/>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w:t>
      </w:r>
      <w:r w:rsidRPr="00E8637C">
        <w:rPr>
          <w:rFonts w:ascii="Times New Roman" w:eastAsia="Times New Roman" w:hAnsi="Times New Roman" w:cs="Times New Roman"/>
          <w:color w:val="auto"/>
          <w:sz w:val="28"/>
          <w:szCs w:val="28"/>
          <w:lang w:bidi="ar-SA"/>
        </w:rPr>
        <w:lastRenderedPageBreak/>
        <w:t xml:space="preserve">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 xml:space="preserve">В рамках комплекса мероприятий используются разные форматы: реализация студенческих </w:t>
      </w:r>
      <w:r w:rsidRPr="00E8637C">
        <w:rPr>
          <w:rFonts w:ascii="Times New Roman" w:eastAsia="Times New Roman" w:hAnsi="Times New Roman" w:cs="Times New Roman"/>
          <w:color w:val="auto"/>
          <w:sz w:val="28"/>
          <w:szCs w:val="28"/>
          <w:lang w:bidi="ar-SA"/>
        </w:rPr>
        <w:lastRenderedPageBreak/>
        <w:t>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w:t>
      </w:r>
      <w:r w:rsidRPr="00E8637C">
        <w:rPr>
          <w:rFonts w:ascii="Times New Roman" w:eastAsia="Times New Roman" w:hAnsi="Times New Roman" w:cs="Times New Roman"/>
          <w:color w:val="auto"/>
          <w:sz w:val="28"/>
          <w:szCs w:val="28"/>
          <w:shd w:val="clear" w:color="auto" w:fill="FFFFFF"/>
          <w:lang w:bidi="ar-SA"/>
        </w:rPr>
        <w:lastRenderedPageBreak/>
        <w:t>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«FieryWolves» и Туристский клуб «Квадратный медведь». Туристский клуб «Квадратный медведь» — основной турклубМининского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w:t>
      </w:r>
      <w:r w:rsidRPr="00E8637C">
        <w:rPr>
          <w:rFonts w:ascii="Times New Roman" w:eastAsia="Times New Roman" w:hAnsi="Times New Roman" w:cs="Times New Roman"/>
          <w:color w:val="auto"/>
          <w:sz w:val="28"/>
          <w:szCs w:val="28"/>
          <w:lang w:bidi="ar-SA"/>
        </w:rPr>
        <w:lastRenderedPageBreak/>
        <w:t>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формировать необходимые компетенции для проведения подобных мероприятий.</w:t>
      </w:r>
    </w:p>
    <w:p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w:t>
      </w:r>
      <w:r w:rsidRPr="00E8637C">
        <w:rPr>
          <w:rFonts w:ascii="Times New Roman" w:eastAsia="Times New Roman" w:hAnsi="Times New Roman" w:cs="Times New Roman"/>
          <w:color w:val="auto"/>
          <w:sz w:val="28"/>
          <w:szCs w:val="28"/>
          <w:lang w:bidi="ar-SA"/>
        </w:rPr>
        <w:lastRenderedPageBreak/>
        <w:t>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 xml:space="preserve">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результатовисследовательской деятельности. Данное направление воспитания связано с формированием мировоззрения будущего специалиста.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w:t>
      </w:r>
      <w:r w:rsidRPr="00E8637C">
        <w:rPr>
          <w:rFonts w:ascii="Times New Roman" w:eastAsia="Times New Roman" w:hAnsi="Times New Roman" w:cs="Times New Roman"/>
          <w:color w:val="auto"/>
          <w:sz w:val="28"/>
          <w:szCs w:val="28"/>
          <w:lang w:bidi="ar-SA"/>
        </w:rPr>
        <w:lastRenderedPageBreak/>
        <w:t>стимулированием.</w:t>
      </w:r>
    </w:p>
    <w:p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rsidR="000939A4" w:rsidRPr="00E8637C" w:rsidRDefault="000939A4"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t>ОСНОВНЫЕ МОДУЛИ</w:t>
      </w:r>
    </w:p>
    <w:p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9"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9"/>
    <w:p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2259"/>
        <w:gridCol w:w="1680"/>
        <w:gridCol w:w="2492"/>
        <w:gridCol w:w="2533"/>
        <w:gridCol w:w="5101"/>
      </w:tblGrid>
      <w:tr w:rsidR="00927CA8" w:rsidRPr="00927CA8" w:rsidTr="00D64377">
        <w:trPr>
          <w:trHeight w:val="718"/>
        </w:trPr>
        <w:tc>
          <w:tcPr>
            <w:tcW w:w="219" w:type="pct"/>
          </w:tcPr>
          <w:p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30398D" w:rsidRPr="00927CA8" w:rsidTr="00156D4A">
        <w:trPr>
          <w:trHeight w:val="70"/>
        </w:trPr>
        <w:tc>
          <w:tcPr>
            <w:tcW w:w="219" w:type="pct"/>
            <w:shd w:val="clear" w:color="auto" w:fill="auto"/>
          </w:tcPr>
          <w:p w:rsidR="0030398D" w:rsidRPr="00927CA8" w:rsidRDefault="0030398D" w:rsidP="00F25FC8">
            <w:pPr>
              <w:widowControl/>
              <w:numPr>
                <w:ilvl w:val="0"/>
                <w:numId w:val="28"/>
              </w:numPr>
              <w:rPr>
                <w:rFonts w:ascii="Times New Roman" w:eastAsia="Times New Roman" w:hAnsi="Times New Roman" w:cs="Times New Roman"/>
                <w:color w:val="auto"/>
                <w:kern w:val="2"/>
                <w:lang w:eastAsia="ko-KR" w:bidi="ar-SA"/>
              </w:rPr>
            </w:pPr>
          </w:p>
        </w:tc>
        <w:tc>
          <w:tcPr>
            <w:tcW w:w="768" w:type="pct"/>
            <w:vAlign w:val="center"/>
          </w:tcPr>
          <w:p w:rsidR="0030398D" w:rsidRPr="00927CA8" w:rsidRDefault="0030398D" w:rsidP="006B7910">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rsidR="0030398D" w:rsidRPr="00927CA8" w:rsidRDefault="0030398D"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rsidR="0030398D" w:rsidRPr="00927CA8" w:rsidRDefault="0030398D" w:rsidP="0030398D">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rsidR="0030398D" w:rsidRPr="00927CA8" w:rsidRDefault="0030398D" w:rsidP="0030398D">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rsidR="0030398D" w:rsidRPr="00927CA8" w:rsidRDefault="0030398D"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rsidR="0030398D" w:rsidRPr="00927CA8" w:rsidRDefault="0030398D" w:rsidP="00C4585B">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rsidR="00801123" w:rsidRPr="00801123" w:rsidRDefault="00801123" w:rsidP="00801123">
            <w:pPr>
              <w:pStyle w:val="ParaAttribute16"/>
              <w:numPr>
                <w:ilvl w:val="0"/>
                <w:numId w:val="42"/>
              </w:numPr>
              <w:tabs>
                <w:tab w:val="left" w:pos="322"/>
              </w:tabs>
              <w:ind w:left="0" w:firstLine="0"/>
              <w:rPr>
                <w:sz w:val="24"/>
                <w:szCs w:val="24"/>
              </w:rPr>
            </w:pPr>
            <w:r w:rsidRPr="00801123">
              <w:rPr>
                <w:sz w:val="24"/>
                <w:szCs w:val="24"/>
              </w:rPr>
              <w:t>Интерактивные формы работы со студентами</w:t>
            </w:r>
          </w:p>
          <w:p w:rsidR="00801123" w:rsidRPr="00801123" w:rsidRDefault="00801123" w:rsidP="00801123">
            <w:pPr>
              <w:pStyle w:val="ParaAttribute16"/>
              <w:numPr>
                <w:ilvl w:val="0"/>
                <w:numId w:val="42"/>
              </w:numPr>
              <w:tabs>
                <w:tab w:val="left" w:pos="322"/>
              </w:tabs>
              <w:ind w:left="0" w:firstLine="0"/>
              <w:rPr>
                <w:kern w:val="2"/>
                <w:sz w:val="24"/>
                <w:szCs w:val="24"/>
                <w:lang w:eastAsia="ko-KR"/>
              </w:rPr>
            </w:pPr>
            <w:r w:rsidRPr="00801123">
              <w:rPr>
                <w:kern w:val="2"/>
                <w:sz w:val="24"/>
                <w:szCs w:val="24"/>
                <w:lang w:eastAsia="ko-KR"/>
              </w:rPr>
              <w:t>Организация работы с социально значимой информацией</w:t>
            </w:r>
          </w:p>
          <w:p w:rsidR="00801123" w:rsidRPr="00801123" w:rsidRDefault="00801123" w:rsidP="00801123">
            <w:pPr>
              <w:pStyle w:val="ParaAttribute16"/>
              <w:numPr>
                <w:ilvl w:val="0"/>
                <w:numId w:val="42"/>
              </w:numPr>
              <w:tabs>
                <w:tab w:val="left" w:pos="322"/>
              </w:tabs>
              <w:ind w:left="0" w:firstLine="0"/>
              <w:rPr>
                <w:sz w:val="24"/>
                <w:szCs w:val="24"/>
              </w:rPr>
            </w:pPr>
            <w:r w:rsidRPr="00801123">
              <w:rPr>
                <w:sz w:val="24"/>
                <w:szCs w:val="24"/>
              </w:rPr>
              <w:t>Привлечение внимания студентов к ценностному аспекту изучаемых явлений и процессов</w:t>
            </w:r>
          </w:p>
          <w:p w:rsidR="00801123" w:rsidRPr="00801123" w:rsidRDefault="00801123" w:rsidP="00801123">
            <w:pPr>
              <w:pStyle w:val="ParaAttribute16"/>
              <w:numPr>
                <w:ilvl w:val="0"/>
                <w:numId w:val="42"/>
              </w:numPr>
              <w:tabs>
                <w:tab w:val="left" w:pos="322"/>
              </w:tabs>
              <w:ind w:left="0" w:firstLine="0"/>
              <w:rPr>
                <w:sz w:val="24"/>
                <w:szCs w:val="24"/>
              </w:rPr>
            </w:pPr>
            <w:r w:rsidRPr="00801123">
              <w:rPr>
                <w:sz w:val="24"/>
                <w:szCs w:val="24"/>
              </w:rPr>
              <w:t>Демонстрация студентам примеров ответственного, гражданского поведения, проявления человеколюбия и добросердечности</w:t>
            </w:r>
          </w:p>
          <w:p w:rsidR="00801123" w:rsidRPr="00801123" w:rsidRDefault="00801123" w:rsidP="00801123">
            <w:pPr>
              <w:pStyle w:val="ParaAttribute16"/>
              <w:numPr>
                <w:ilvl w:val="0"/>
                <w:numId w:val="42"/>
              </w:numPr>
              <w:tabs>
                <w:tab w:val="left" w:pos="322"/>
              </w:tabs>
              <w:ind w:left="0" w:firstLine="0"/>
              <w:rPr>
                <w:sz w:val="24"/>
                <w:szCs w:val="24"/>
              </w:rPr>
            </w:pPr>
            <w:r w:rsidRPr="00801123">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rsidR="00801123" w:rsidRPr="00801123" w:rsidRDefault="00801123" w:rsidP="00801123">
            <w:pPr>
              <w:pStyle w:val="ParaAttribute16"/>
              <w:numPr>
                <w:ilvl w:val="0"/>
                <w:numId w:val="42"/>
              </w:numPr>
              <w:tabs>
                <w:tab w:val="left" w:pos="322"/>
              </w:tabs>
              <w:ind w:left="0" w:firstLine="0"/>
              <w:rPr>
                <w:sz w:val="24"/>
                <w:szCs w:val="24"/>
              </w:rPr>
            </w:pPr>
            <w:r w:rsidRPr="00801123">
              <w:rPr>
                <w:sz w:val="24"/>
                <w:szCs w:val="24"/>
              </w:rPr>
              <w:t>Исследовательская деятельность студентов</w:t>
            </w:r>
          </w:p>
          <w:p w:rsidR="0030398D" w:rsidRPr="00801123" w:rsidRDefault="00801123" w:rsidP="00801123">
            <w:pPr>
              <w:pStyle w:val="ParaAttribute16"/>
              <w:numPr>
                <w:ilvl w:val="0"/>
                <w:numId w:val="42"/>
              </w:numPr>
              <w:tabs>
                <w:tab w:val="left" w:pos="322"/>
              </w:tabs>
              <w:ind w:left="0" w:firstLine="0"/>
            </w:pPr>
            <w:r w:rsidRPr="00801123">
              <w:rPr>
                <w:sz w:val="24"/>
                <w:szCs w:val="24"/>
              </w:rPr>
              <w:t>Организация сотрудничества студентов на занятиях</w:t>
            </w:r>
          </w:p>
        </w:tc>
      </w:tr>
      <w:tr w:rsidR="0030398D" w:rsidRPr="00927CA8" w:rsidTr="00801123">
        <w:trPr>
          <w:trHeight w:val="278"/>
        </w:trPr>
        <w:tc>
          <w:tcPr>
            <w:tcW w:w="219" w:type="pct"/>
            <w:shd w:val="clear" w:color="auto" w:fill="auto"/>
          </w:tcPr>
          <w:p w:rsidR="0030398D" w:rsidRPr="00927CA8" w:rsidRDefault="0030398D" w:rsidP="00F25FC8">
            <w:pPr>
              <w:widowControl/>
              <w:numPr>
                <w:ilvl w:val="0"/>
                <w:numId w:val="28"/>
              </w:numPr>
              <w:rPr>
                <w:rFonts w:ascii="Times New Roman" w:eastAsia="Times New Roman" w:hAnsi="Times New Roman" w:cs="Times New Roman"/>
                <w:color w:val="auto"/>
                <w:kern w:val="2"/>
                <w:lang w:eastAsia="ko-KR" w:bidi="ar-SA"/>
              </w:rPr>
            </w:pPr>
          </w:p>
        </w:tc>
        <w:tc>
          <w:tcPr>
            <w:tcW w:w="768" w:type="pct"/>
            <w:vAlign w:val="center"/>
          </w:tcPr>
          <w:p w:rsidR="0030398D" w:rsidRPr="00927CA8" w:rsidRDefault="0030398D" w:rsidP="00263080">
            <w:pPr>
              <w:jc w:val="center"/>
              <w:rPr>
                <w:rFonts w:ascii="Times New Roman" w:hAnsi="Times New Roman" w:cs="Times New Roman"/>
              </w:rPr>
            </w:pPr>
            <w:r w:rsidRPr="00927CA8">
              <w:rPr>
                <w:rFonts w:ascii="Times New Roman" w:hAnsi="Times New Roman" w:cs="Times New Roman"/>
              </w:rPr>
              <w:t xml:space="preserve">Социальное проектирование </w:t>
            </w:r>
          </w:p>
        </w:tc>
        <w:tc>
          <w:tcPr>
            <w:tcW w:w="571" w:type="pct"/>
            <w:vAlign w:val="center"/>
          </w:tcPr>
          <w:p w:rsidR="0030398D" w:rsidRPr="00927CA8" w:rsidRDefault="00263080" w:rsidP="00BE0169">
            <w:pPr>
              <w:jc w:val="center"/>
              <w:rPr>
                <w:rFonts w:ascii="Times New Roman" w:hAnsi="Times New Roman" w:cs="Times New Roman"/>
              </w:rPr>
            </w:pPr>
            <w:r>
              <w:rPr>
                <w:rFonts w:ascii="Times New Roman" w:hAnsi="Times New Roman" w:cs="Times New Roman"/>
              </w:rPr>
              <w:t>УК-6</w:t>
            </w:r>
          </w:p>
        </w:tc>
        <w:tc>
          <w:tcPr>
            <w:tcW w:w="847" w:type="pct"/>
            <w:shd w:val="clear" w:color="auto" w:fill="auto"/>
          </w:tcPr>
          <w:p w:rsidR="0030398D" w:rsidRPr="00C42403" w:rsidRDefault="0030398D" w:rsidP="0030398D">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rsidR="0030398D" w:rsidRPr="00C42403" w:rsidRDefault="0030398D" w:rsidP="0030398D">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rsidR="0030398D" w:rsidRPr="00C42403" w:rsidRDefault="0030398D" w:rsidP="0030398D">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rsidR="0030398D" w:rsidRPr="00C42403" w:rsidRDefault="0030398D" w:rsidP="0030398D">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rsidR="0030398D" w:rsidRPr="00927CA8" w:rsidRDefault="0030398D"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w:t>
            </w:r>
            <w:r w:rsidRPr="00C42403">
              <w:rPr>
                <w:rFonts w:ascii="Times New Roman" w:eastAsia="Times New Roman" w:hAnsi="Times New Roman" w:cs="Times New Roman"/>
                <w:iCs/>
                <w:color w:val="auto"/>
                <w:kern w:val="2"/>
                <w:lang w:eastAsia="ko-KR" w:bidi="ar-SA"/>
              </w:rPr>
              <w:lastRenderedPageBreak/>
              <w:t>просветительское</w:t>
            </w:r>
          </w:p>
        </w:tc>
        <w:tc>
          <w:tcPr>
            <w:tcW w:w="861" w:type="pct"/>
            <w:shd w:val="clear" w:color="auto" w:fill="auto"/>
          </w:tcPr>
          <w:p w:rsidR="0030398D" w:rsidRPr="00C42403" w:rsidRDefault="0030398D" w:rsidP="0030398D">
            <w:pPr>
              <w:widowControl/>
              <w:jc w:val="center"/>
              <w:rPr>
                <w:rFonts w:ascii="Times New Roman" w:eastAsia="Times New Roman" w:hAnsi="Times New Roman" w:cs="Times New Roman"/>
                <w:iCs/>
                <w:color w:val="auto"/>
                <w:lang w:bidi="ar-SA"/>
              </w:rPr>
            </w:pPr>
            <w:r w:rsidRPr="00C42403">
              <w:rPr>
                <w:rFonts w:ascii="Times New Roman" w:eastAsia="Times New Roman" w:hAnsi="Times New Roman" w:cs="Times New Roman"/>
                <w:iCs/>
                <w:color w:val="auto"/>
                <w:lang w:bidi="ar-SA"/>
              </w:rPr>
              <w:lastRenderedPageBreak/>
              <w:t>Проектная</w:t>
            </w:r>
            <w:r>
              <w:rPr>
                <w:rFonts w:ascii="Times New Roman" w:eastAsia="Times New Roman" w:hAnsi="Times New Roman" w:cs="Times New Roman"/>
                <w:iCs/>
                <w:color w:val="auto"/>
                <w:lang w:bidi="ar-SA"/>
              </w:rPr>
              <w:t>,</w:t>
            </w:r>
          </w:p>
          <w:p w:rsidR="0030398D" w:rsidRPr="00927CA8" w:rsidRDefault="0030398D" w:rsidP="00C42403">
            <w:pPr>
              <w:widowControl/>
              <w:jc w:val="center"/>
              <w:rPr>
                <w:rFonts w:ascii="Times New Roman" w:eastAsia="Times New Roman" w:hAnsi="Times New Roman" w:cs="Times New Roman"/>
                <w:iCs/>
                <w:color w:val="auto"/>
                <w:highlight w:val="green"/>
                <w:lang w:bidi="ar-SA"/>
              </w:rPr>
            </w:pPr>
          </w:p>
        </w:tc>
        <w:tc>
          <w:tcPr>
            <w:tcW w:w="1734" w:type="pct"/>
            <w:shd w:val="clear" w:color="auto" w:fill="auto"/>
          </w:tcPr>
          <w:p w:rsidR="00801123" w:rsidRPr="00801123" w:rsidRDefault="00801123" w:rsidP="00801123">
            <w:pPr>
              <w:pStyle w:val="ParaAttribute16"/>
              <w:numPr>
                <w:ilvl w:val="0"/>
                <w:numId w:val="36"/>
              </w:numPr>
              <w:tabs>
                <w:tab w:val="left" w:pos="315"/>
              </w:tabs>
              <w:ind w:left="0" w:firstLine="0"/>
              <w:rPr>
                <w:sz w:val="24"/>
                <w:szCs w:val="24"/>
              </w:rPr>
            </w:pPr>
            <w:r w:rsidRPr="00801123">
              <w:rPr>
                <w:sz w:val="24"/>
                <w:szCs w:val="24"/>
              </w:rPr>
              <w:t>Интерактивные формы работы со студентами</w:t>
            </w:r>
          </w:p>
          <w:p w:rsidR="00801123" w:rsidRPr="00801123" w:rsidRDefault="00801123" w:rsidP="00801123">
            <w:pPr>
              <w:pStyle w:val="ParaAttribute16"/>
              <w:numPr>
                <w:ilvl w:val="0"/>
                <w:numId w:val="36"/>
              </w:numPr>
              <w:tabs>
                <w:tab w:val="left" w:pos="315"/>
              </w:tabs>
              <w:ind w:left="0" w:firstLine="0"/>
              <w:rPr>
                <w:kern w:val="2"/>
                <w:sz w:val="24"/>
                <w:szCs w:val="24"/>
                <w:lang w:eastAsia="ko-KR"/>
              </w:rPr>
            </w:pPr>
            <w:r w:rsidRPr="00801123">
              <w:rPr>
                <w:sz w:val="24"/>
                <w:szCs w:val="24"/>
              </w:rPr>
              <w:t>Привлечение внимания студентов к ценностному аспекту изучаемых явлений и процессов</w:t>
            </w:r>
          </w:p>
          <w:p w:rsidR="00801123" w:rsidRPr="00801123" w:rsidRDefault="00801123" w:rsidP="00801123">
            <w:pPr>
              <w:pStyle w:val="ParaAttribute16"/>
              <w:numPr>
                <w:ilvl w:val="0"/>
                <w:numId w:val="36"/>
              </w:numPr>
              <w:tabs>
                <w:tab w:val="left" w:pos="315"/>
              </w:tabs>
              <w:ind w:left="0" w:firstLine="0"/>
              <w:rPr>
                <w:sz w:val="24"/>
                <w:szCs w:val="24"/>
              </w:rPr>
            </w:pPr>
            <w:r w:rsidRPr="00801123">
              <w:rPr>
                <w:sz w:val="24"/>
                <w:szCs w:val="24"/>
              </w:rPr>
              <w:t>Организация сотрудничества студентов на занятиях</w:t>
            </w:r>
          </w:p>
          <w:p w:rsidR="0030398D" w:rsidRPr="00801123" w:rsidRDefault="00801123" w:rsidP="00801123">
            <w:pPr>
              <w:pStyle w:val="ParaAttribute16"/>
              <w:numPr>
                <w:ilvl w:val="0"/>
                <w:numId w:val="36"/>
              </w:numPr>
              <w:tabs>
                <w:tab w:val="left" w:pos="315"/>
              </w:tabs>
              <w:ind w:left="0" w:firstLine="0"/>
            </w:pPr>
            <w:r w:rsidRPr="00801123">
              <w:rPr>
                <w:sz w:val="24"/>
                <w:szCs w:val="24"/>
              </w:rPr>
              <w:lastRenderedPageBreak/>
              <w:t>Проектная деятельность студентов</w:t>
            </w:r>
          </w:p>
        </w:tc>
      </w:tr>
      <w:tr w:rsidR="0030398D" w:rsidRPr="00927CA8" w:rsidTr="00156D4A">
        <w:trPr>
          <w:trHeight w:val="131"/>
        </w:trPr>
        <w:tc>
          <w:tcPr>
            <w:tcW w:w="219" w:type="pct"/>
            <w:shd w:val="clear" w:color="auto" w:fill="auto"/>
          </w:tcPr>
          <w:p w:rsidR="0030398D" w:rsidRPr="00927CA8" w:rsidRDefault="0030398D" w:rsidP="00F25FC8">
            <w:pPr>
              <w:widowControl/>
              <w:numPr>
                <w:ilvl w:val="0"/>
                <w:numId w:val="28"/>
              </w:numPr>
              <w:rPr>
                <w:rFonts w:ascii="Times New Roman" w:eastAsia="Times New Roman" w:hAnsi="Times New Roman" w:cs="Times New Roman"/>
                <w:color w:val="auto"/>
                <w:kern w:val="2"/>
                <w:lang w:eastAsia="ko-KR" w:bidi="ar-SA"/>
              </w:rPr>
            </w:pPr>
          </w:p>
        </w:tc>
        <w:tc>
          <w:tcPr>
            <w:tcW w:w="768" w:type="pct"/>
            <w:vAlign w:val="center"/>
          </w:tcPr>
          <w:p w:rsidR="0030398D" w:rsidRPr="00927CA8" w:rsidRDefault="0030398D" w:rsidP="006B7910">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rsidR="0030398D" w:rsidRPr="00927CA8" w:rsidRDefault="0030398D" w:rsidP="00BE0169">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rsidR="0030398D" w:rsidRPr="00594BEA" w:rsidRDefault="0030398D" w:rsidP="0030398D">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rsidR="0030398D" w:rsidRPr="00594BEA" w:rsidRDefault="0030398D" w:rsidP="0030398D">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rsidR="0030398D" w:rsidRPr="00594BEA" w:rsidRDefault="0030398D" w:rsidP="0030398D">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rsidR="0030398D" w:rsidRPr="00927CA8" w:rsidRDefault="0030398D"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rsidR="0030398D" w:rsidRPr="00927CA8" w:rsidRDefault="0030398D" w:rsidP="000D0F8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rsidR="00801123" w:rsidRPr="00801123" w:rsidRDefault="00801123" w:rsidP="00801123">
            <w:pPr>
              <w:pStyle w:val="a7"/>
              <w:numPr>
                <w:ilvl w:val="0"/>
                <w:numId w:val="41"/>
              </w:numPr>
              <w:tabs>
                <w:tab w:val="left" w:pos="494"/>
              </w:tabs>
              <w:adjustRightInd/>
              <w:ind w:left="0" w:firstLine="0"/>
            </w:pPr>
            <w:r w:rsidRPr="00801123">
              <w:t>Интерактивные формы работы со студентами</w:t>
            </w:r>
          </w:p>
          <w:p w:rsidR="00801123" w:rsidRPr="00801123" w:rsidRDefault="00801123" w:rsidP="00801123">
            <w:pPr>
              <w:pStyle w:val="ParaAttribute16"/>
              <w:numPr>
                <w:ilvl w:val="0"/>
                <w:numId w:val="41"/>
              </w:numPr>
              <w:tabs>
                <w:tab w:val="left" w:pos="494"/>
              </w:tabs>
              <w:ind w:left="0" w:firstLine="0"/>
              <w:rPr>
                <w:kern w:val="2"/>
                <w:sz w:val="24"/>
                <w:szCs w:val="24"/>
                <w:lang w:eastAsia="ko-KR"/>
              </w:rPr>
            </w:pPr>
            <w:r w:rsidRPr="00801123">
              <w:rPr>
                <w:kern w:val="2"/>
                <w:sz w:val="24"/>
                <w:szCs w:val="24"/>
                <w:lang w:eastAsia="ko-KR"/>
              </w:rPr>
              <w:t>Организация работы с социально значимой информацией</w:t>
            </w:r>
          </w:p>
          <w:p w:rsidR="00801123" w:rsidRPr="00801123" w:rsidRDefault="00801123" w:rsidP="00801123">
            <w:pPr>
              <w:pStyle w:val="ParaAttribute16"/>
              <w:numPr>
                <w:ilvl w:val="0"/>
                <w:numId w:val="41"/>
              </w:numPr>
              <w:tabs>
                <w:tab w:val="left" w:pos="494"/>
              </w:tabs>
              <w:ind w:left="0" w:firstLine="0"/>
              <w:rPr>
                <w:sz w:val="24"/>
                <w:szCs w:val="24"/>
              </w:rPr>
            </w:pPr>
            <w:r w:rsidRPr="00801123">
              <w:rPr>
                <w:sz w:val="24"/>
                <w:szCs w:val="24"/>
              </w:rPr>
              <w:t>Организация сотрудничества студентов на занятиях</w:t>
            </w:r>
          </w:p>
          <w:p w:rsidR="0030398D" w:rsidRPr="00801123" w:rsidRDefault="00801123" w:rsidP="00801123">
            <w:pPr>
              <w:pStyle w:val="ParaAttribute16"/>
              <w:numPr>
                <w:ilvl w:val="0"/>
                <w:numId w:val="41"/>
              </w:numPr>
              <w:tabs>
                <w:tab w:val="left" w:pos="494"/>
              </w:tabs>
              <w:ind w:left="0" w:firstLine="0"/>
            </w:pPr>
            <w:r w:rsidRPr="00801123">
              <w:rPr>
                <w:sz w:val="24"/>
                <w:szCs w:val="24"/>
              </w:rPr>
              <w:t>Исследовательская деятельность студентов</w:t>
            </w:r>
          </w:p>
        </w:tc>
      </w:tr>
      <w:tr w:rsidR="0030398D" w:rsidRPr="00927CA8" w:rsidTr="00156D4A">
        <w:trPr>
          <w:trHeight w:val="830"/>
        </w:trPr>
        <w:tc>
          <w:tcPr>
            <w:tcW w:w="219" w:type="pct"/>
            <w:shd w:val="clear" w:color="auto" w:fill="auto"/>
          </w:tcPr>
          <w:p w:rsidR="0030398D" w:rsidRPr="00927CA8" w:rsidRDefault="0030398D" w:rsidP="00F25FC8">
            <w:pPr>
              <w:widowControl/>
              <w:numPr>
                <w:ilvl w:val="0"/>
                <w:numId w:val="28"/>
              </w:numPr>
              <w:rPr>
                <w:rFonts w:ascii="Times New Roman" w:eastAsia="Times New Roman" w:hAnsi="Times New Roman" w:cs="Times New Roman"/>
                <w:color w:val="auto"/>
                <w:kern w:val="2"/>
                <w:lang w:eastAsia="ko-KR" w:bidi="ar-SA"/>
              </w:rPr>
            </w:pPr>
          </w:p>
        </w:tc>
        <w:tc>
          <w:tcPr>
            <w:tcW w:w="768" w:type="pct"/>
            <w:vAlign w:val="center"/>
          </w:tcPr>
          <w:p w:rsidR="0030398D" w:rsidRPr="00927CA8" w:rsidRDefault="0030398D" w:rsidP="006B7910">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rsidR="0030398D" w:rsidRPr="00927CA8" w:rsidRDefault="0030398D" w:rsidP="00BE0169">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rsidR="0030398D" w:rsidRPr="00156D4A" w:rsidRDefault="0030398D" w:rsidP="0030398D">
            <w:pPr>
              <w:jc w:val="center"/>
              <w:rPr>
                <w:rFonts w:ascii="Times New Roman" w:hAnsi="Times New Roman" w:cs="Times New Roman"/>
              </w:rPr>
            </w:pPr>
            <w:r w:rsidRPr="00156D4A">
              <w:rPr>
                <w:rFonts w:ascii="Times New Roman" w:hAnsi="Times New Roman" w:cs="Times New Roman"/>
              </w:rPr>
              <w:t>Гражданское</w:t>
            </w:r>
          </w:p>
          <w:p w:rsidR="0030398D" w:rsidRPr="00156D4A" w:rsidRDefault="0030398D" w:rsidP="0030398D">
            <w:pPr>
              <w:jc w:val="center"/>
              <w:rPr>
                <w:rFonts w:ascii="Times New Roman" w:hAnsi="Times New Roman" w:cs="Times New Roman"/>
              </w:rPr>
            </w:pPr>
            <w:r w:rsidRPr="00156D4A">
              <w:rPr>
                <w:rFonts w:ascii="Times New Roman" w:hAnsi="Times New Roman" w:cs="Times New Roman"/>
              </w:rPr>
              <w:t>Патриотическое</w:t>
            </w:r>
          </w:p>
          <w:p w:rsidR="0030398D" w:rsidRPr="00156D4A" w:rsidRDefault="0030398D" w:rsidP="0030398D">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rsidR="0030398D" w:rsidRPr="00927CA8" w:rsidRDefault="0030398D" w:rsidP="00223E03">
            <w:pPr>
              <w:jc w:val="center"/>
              <w:rPr>
                <w:rFonts w:ascii="Times New Roman" w:eastAsia="Times New Roman" w:hAnsi="Times New Roman" w:cs="Times New Roman"/>
                <w:i/>
                <w:iCs/>
                <w:color w:val="auto"/>
                <w:kern w:val="2"/>
                <w:lang w:eastAsia="ko-KR" w:bidi="ar-SA"/>
              </w:rPr>
            </w:pPr>
            <w:r w:rsidRPr="00156D4A">
              <w:rPr>
                <w:rFonts w:ascii="Times New Roman" w:hAnsi="Times New Roman" w:cs="Times New Roman"/>
              </w:rPr>
              <w:t xml:space="preserve">Экологическое </w:t>
            </w:r>
          </w:p>
        </w:tc>
        <w:tc>
          <w:tcPr>
            <w:tcW w:w="861" w:type="pct"/>
            <w:shd w:val="clear" w:color="auto" w:fill="auto"/>
          </w:tcPr>
          <w:p w:rsidR="0030398D" w:rsidRPr="00156D4A" w:rsidRDefault="0030398D" w:rsidP="0030398D">
            <w:pPr>
              <w:jc w:val="center"/>
              <w:rPr>
                <w:rFonts w:ascii="Times New Roman" w:hAnsi="Times New Roman" w:cs="Times New Roman"/>
              </w:rPr>
            </w:pPr>
            <w:r w:rsidRPr="00156D4A">
              <w:rPr>
                <w:rFonts w:ascii="Times New Roman" w:hAnsi="Times New Roman" w:cs="Times New Roman"/>
              </w:rPr>
              <w:t xml:space="preserve">Проектная </w:t>
            </w:r>
          </w:p>
          <w:p w:rsidR="0030398D" w:rsidRPr="00156D4A" w:rsidRDefault="0030398D" w:rsidP="0030398D">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rsidR="0030398D" w:rsidRPr="00927CA8" w:rsidRDefault="0030398D" w:rsidP="00223E03">
            <w:pPr>
              <w:widowControl/>
              <w:jc w:val="center"/>
              <w:rPr>
                <w:rFonts w:ascii="Times New Roman" w:eastAsia="Times New Roman" w:hAnsi="Times New Roman" w:cs="Times New Roman"/>
                <w:i/>
                <w:iCs/>
                <w:color w:val="auto"/>
                <w:lang w:bidi="ar-SA"/>
              </w:rPr>
            </w:pPr>
            <w:r w:rsidRPr="00156D4A">
              <w:rPr>
                <w:rFonts w:ascii="Times New Roman" w:hAnsi="Times New Roman" w:cs="Times New Roman"/>
              </w:rPr>
              <w:t>Информационно-просветительские мероприятия</w:t>
            </w:r>
          </w:p>
        </w:tc>
        <w:tc>
          <w:tcPr>
            <w:tcW w:w="1734" w:type="pct"/>
            <w:shd w:val="clear" w:color="auto" w:fill="auto"/>
          </w:tcPr>
          <w:p w:rsidR="005244DD" w:rsidRPr="00801123" w:rsidRDefault="005244DD" w:rsidP="00801123">
            <w:pPr>
              <w:pStyle w:val="ParaAttribute16"/>
              <w:numPr>
                <w:ilvl w:val="0"/>
                <w:numId w:val="29"/>
              </w:numPr>
              <w:tabs>
                <w:tab w:val="left" w:pos="429"/>
              </w:tabs>
              <w:ind w:left="0" w:firstLine="0"/>
              <w:rPr>
                <w:sz w:val="24"/>
                <w:szCs w:val="24"/>
              </w:rPr>
            </w:pPr>
            <w:r w:rsidRPr="00801123">
              <w:rPr>
                <w:sz w:val="24"/>
                <w:szCs w:val="24"/>
              </w:rPr>
              <w:t>Демонстрация студентам примеров ответственного, гражданского поведения, проявления человеколюбия и добросердечности</w:t>
            </w:r>
          </w:p>
          <w:p w:rsidR="005244DD" w:rsidRPr="00801123" w:rsidRDefault="005244DD" w:rsidP="00801123">
            <w:pPr>
              <w:pStyle w:val="ParaAttribute16"/>
              <w:numPr>
                <w:ilvl w:val="0"/>
                <w:numId w:val="29"/>
              </w:numPr>
              <w:tabs>
                <w:tab w:val="left" w:pos="429"/>
              </w:tabs>
              <w:ind w:left="0" w:firstLine="0"/>
              <w:rPr>
                <w:sz w:val="24"/>
                <w:szCs w:val="24"/>
              </w:rPr>
            </w:pPr>
            <w:r w:rsidRPr="00801123">
              <w:rPr>
                <w:sz w:val="24"/>
                <w:szCs w:val="24"/>
              </w:rPr>
              <w:t>Включение в содержание занятий профессионально-ориентированных кейсов с акцентом на этических аспектах профессиональной деятельности</w:t>
            </w:r>
          </w:p>
          <w:p w:rsidR="00801123" w:rsidRPr="00801123" w:rsidRDefault="005244DD" w:rsidP="00801123">
            <w:pPr>
              <w:pStyle w:val="ParaAttribute16"/>
              <w:numPr>
                <w:ilvl w:val="0"/>
                <w:numId w:val="29"/>
              </w:numPr>
              <w:tabs>
                <w:tab w:val="left" w:pos="429"/>
              </w:tabs>
              <w:ind w:left="0" w:firstLine="0"/>
              <w:rPr>
                <w:sz w:val="24"/>
                <w:szCs w:val="24"/>
              </w:rPr>
            </w:pPr>
            <w:r w:rsidRPr="00801123">
              <w:rPr>
                <w:sz w:val="24"/>
                <w:szCs w:val="24"/>
              </w:rPr>
              <w:t>Организация сотрудничества студентов на занятиях</w:t>
            </w:r>
          </w:p>
          <w:p w:rsidR="0030398D" w:rsidRPr="00801123" w:rsidRDefault="005244DD" w:rsidP="00801123">
            <w:pPr>
              <w:pStyle w:val="ParaAttribute16"/>
              <w:numPr>
                <w:ilvl w:val="0"/>
                <w:numId w:val="29"/>
              </w:numPr>
              <w:tabs>
                <w:tab w:val="left" w:pos="429"/>
              </w:tabs>
              <w:ind w:left="0" w:firstLine="0"/>
            </w:pPr>
            <w:r w:rsidRPr="00801123">
              <w:rPr>
                <w:sz w:val="24"/>
                <w:szCs w:val="24"/>
              </w:rPr>
              <w:t>Проектная деятельность студентов</w:t>
            </w:r>
          </w:p>
        </w:tc>
      </w:tr>
      <w:tr w:rsidR="0030398D" w:rsidRPr="00927CA8" w:rsidTr="00156D4A">
        <w:trPr>
          <w:trHeight w:val="104"/>
        </w:trPr>
        <w:tc>
          <w:tcPr>
            <w:tcW w:w="219" w:type="pct"/>
            <w:shd w:val="clear" w:color="auto" w:fill="auto"/>
          </w:tcPr>
          <w:p w:rsidR="0030398D" w:rsidRPr="00927CA8" w:rsidRDefault="0030398D" w:rsidP="00156D4A">
            <w:pPr>
              <w:widowControl/>
              <w:numPr>
                <w:ilvl w:val="0"/>
                <w:numId w:val="28"/>
              </w:numPr>
              <w:rPr>
                <w:rFonts w:ascii="Times New Roman" w:eastAsia="Times New Roman" w:hAnsi="Times New Roman" w:cs="Times New Roman"/>
                <w:color w:val="auto"/>
                <w:kern w:val="2"/>
                <w:lang w:eastAsia="ko-KR" w:bidi="ar-SA"/>
              </w:rPr>
            </w:pPr>
          </w:p>
        </w:tc>
        <w:tc>
          <w:tcPr>
            <w:tcW w:w="768" w:type="pct"/>
            <w:vAlign w:val="center"/>
          </w:tcPr>
          <w:p w:rsidR="0030398D" w:rsidRPr="00927CA8" w:rsidRDefault="0030398D" w:rsidP="00156D4A">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rsidR="0030398D" w:rsidRPr="00927CA8" w:rsidRDefault="00263080" w:rsidP="00156D4A">
            <w:pPr>
              <w:jc w:val="center"/>
              <w:rPr>
                <w:rFonts w:ascii="Times New Roman" w:hAnsi="Times New Roman" w:cs="Times New Roman"/>
              </w:rPr>
            </w:pPr>
            <w:r>
              <w:rPr>
                <w:rFonts w:ascii="Times New Roman" w:hAnsi="Times New Roman" w:cs="Times New Roman"/>
              </w:rPr>
              <w:t>УК-5</w:t>
            </w:r>
          </w:p>
        </w:tc>
        <w:tc>
          <w:tcPr>
            <w:tcW w:w="847" w:type="pct"/>
          </w:tcPr>
          <w:p w:rsidR="005244DD" w:rsidRPr="005244DD" w:rsidRDefault="005244DD" w:rsidP="005244DD">
            <w:pPr>
              <w:jc w:val="center"/>
              <w:rPr>
                <w:rFonts w:ascii="Times New Roman" w:hAnsi="Times New Roman" w:cs="Times New Roman"/>
              </w:rPr>
            </w:pPr>
            <w:r w:rsidRPr="005244DD">
              <w:rPr>
                <w:rFonts w:ascii="Times New Roman" w:hAnsi="Times New Roman" w:cs="Times New Roman"/>
              </w:rPr>
              <w:t>Гражданское</w:t>
            </w:r>
          </w:p>
          <w:p w:rsidR="005244DD" w:rsidRPr="005244DD" w:rsidRDefault="005244DD" w:rsidP="005244DD">
            <w:pPr>
              <w:jc w:val="center"/>
              <w:rPr>
                <w:rFonts w:ascii="Times New Roman" w:hAnsi="Times New Roman" w:cs="Times New Roman"/>
              </w:rPr>
            </w:pPr>
            <w:r w:rsidRPr="005244DD">
              <w:rPr>
                <w:rFonts w:ascii="Times New Roman" w:hAnsi="Times New Roman" w:cs="Times New Roman"/>
              </w:rPr>
              <w:t>Патриотическое</w:t>
            </w:r>
          </w:p>
          <w:p w:rsidR="005244DD" w:rsidRPr="005244DD" w:rsidRDefault="005244DD" w:rsidP="005244DD">
            <w:pPr>
              <w:jc w:val="center"/>
              <w:rPr>
                <w:rFonts w:ascii="Times New Roman" w:hAnsi="Times New Roman" w:cs="Times New Roman"/>
              </w:rPr>
            </w:pPr>
            <w:r w:rsidRPr="005244DD">
              <w:rPr>
                <w:rFonts w:ascii="Times New Roman" w:hAnsi="Times New Roman" w:cs="Times New Roman"/>
              </w:rPr>
              <w:t xml:space="preserve">Духовно-нравственное </w:t>
            </w:r>
          </w:p>
          <w:p w:rsidR="005244DD" w:rsidRPr="005244DD" w:rsidRDefault="005244DD" w:rsidP="005244DD">
            <w:pPr>
              <w:jc w:val="center"/>
              <w:rPr>
                <w:rFonts w:ascii="Times New Roman" w:hAnsi="Times New Roman" w:cs="Times New Roman"/>
              </w:rPr>
            </w:pPr>
            <w:r w:rsidRPr="005244DD">
              <w:rPr>
                <w:rFonts w:ascii="Times New Roman" w:hAnsi="Times New Roman" w:cs="Times New Roman"/>
              </w:rPr>
              <w:t>Научно-образовательное</w:t>
            </w:r>
          </w:p>
          <w:p w:rsidR="0030398D" w:rsidRPr="00927CA8" w:rsidRDefault="005244DD" w:rsidP="005244DD">
            <w:pPr>
              <w:jc w:val="center"/>
              <w:rPr>
                <w:rFonts w:ascii="Times New Roman" w:hAnsi="Times New Roman" w:cs="Times New Roman"/>
              </w:rPr>
            </w:pPr>
            <w:r w:rsidRPr="005244DD">
              <w:rPr>
                <w:rFonts w:ascii="Times New Roman" w:hAnsi="Times New Roman" w:cs="Times New Roman"/>
              </w:rPr>
              <w:t>Культурно-просветительское</w:t>
            </w:r>
          </w:p>
        </w:tc>
        <w:tc>
          <w:tcPr>
            <w:tcW w:w="861" w:type="pct"/>
          </w:tcPr>
          <w:p w:rsidR="005244DD" w:rsidRPr="005244DD" w:rsidRDefault="005244DD" w:rsidP="005244DD">
            <w:pPr>
              <w:jc w:val="center"/>
              <w:rPr>
                <w:rFonts w:ascii="Times New Roman" w:hAnsi="Times New Roman" w:cs="Times New Roman"/>
              </w:rPr>
            </w:pPr>
            <w:r w:rsidRPr="005244DD">
              <w:rPr>
                <w:rFonts w:ascii="Times New Roman" w:hAnsi="Times New Roman" w:cs="Times New Roman"/>
              </w:rPr>
              <w:t>Научно-исследовательская</w:t>
            </w:r>
          </w:p>
          <w:p w:rsidR="005244DD" w:rsidRPr="005244DD" w:rsidRDefault="005244DD" w:rsidP="005244DD">
            <w:pPr>
              <w:jc w:val="center"/>
              <w:rPr>
                <w:rFonts w:ascii="Times New Roman" w:hAnsi="Times New Roman" w:cs="Times New Roman"/>
              </w:rPr>
            </w:pPr>
            <w:r w:rsidRPr="005244DD">
              <w:rPr>
                <w:rFonts w:ascii="Times New Roman" w:hAnsi="Times New Roman" w:cs="Times New Roman"/>
              </w:rPr>
              <w:t xml:space="preserve">Учебно-исследовательская </w:t>
            </w:r>
          </w:p>
          <w:p w:rsidR="0030398D" w:rsidRPr="00927CA8" w:rsidRDefault="005244DD" w:rsidP="005244DD">
            <w:pPr>
              <w:jc w:val="center"/>
              <w:rPr>
                <w:rFonts w:ascii="Times New Roman" w:hAnsi="Times New Roman" w:cs="Times New Roman"/>
              </w:rPr>
            </w:pPr>
            <w:r w:rsidRPr="005244DD">
              <w:rPr>
                <w:rFonts w:ascii="Times New Roman" w:hAnsi="Times New Roman" w:cs="Times New Roman"/>
              </w:rPr>
              <w:t>Студенческое международное сотрудничество</w:t>
            </w:r>
          </w:p>
        </w:tc>
        <w:tc>
          <w:tcPr>
            <w:tcW w:w="1734" w:type="pct"/>
          </w:tcPr>
          <w:p w:rsidR="005244DD" w:rsidRDefault="005244DD" w:rsidP="005244DD">
            <w:pPr>
              <w:pStyle w:val="a7"/>
              <w:numPr>
                <w:ilvl w:val="0"/>
                <w:numId w:val="40"/>
              </w:numPr>
              <w:tabs>
                <w:tab w:val="left" w:pos="494"/>
              </w:tabs>
              <w:ind w:left="31" w:hanging="31"/>
            </w:pPr>
            <w:r>
              <w:t>Интерактивные формы работы со студентами</w:t>
            </w:r>
          </w:p>
          <w:p w:rsidR="005244DD" w:rsidRDefault="005244DD" w:rsidP="005244DD">
            <w:pPr>
              <w:pStyle w:val="a7"/>
              <w:numPr>
                <w:ilvl w:val="0"/>
                <w:numId w:val="40"/>
              </w:numPr>
              <w:tabs>
                <w:tab w:val="left" w:pos="494"/>
              </w:tabs>
              <w:ind w:left="31" w:hanging="31"/>
            </w:pPr>
            <w:r>
              <w:t>Организация работы с социально значимой информацией</w:t>
            </w:r>
          </w:p>
          <w:p w:rsidR="005244DD" w:rsidRDefault="005244DD" w:rsidP="005244DD">
            <w:pPr>
              <w:pStyle w:val="a7"/>
              <w:numPr>
                <w:ilvl w:val="0"/>
                <w:numId w:val="40"/>
              </w:numPr>
              <w:tabs>
                <w:tab w:val="left" w:pos="494"/>
              </w:tabs>
              <w:ind w:left="31" w:hanging="31"/>
            </w:pPr>
            <w:r>
              <w:t>Привлечение внимания студентов к ценностному аспекту изучаемых явлений и процессов</w:t>
            </w:r>
          </w:p>
          <w:p w:rsidR="005244DD" w:rsidRDefault="005244DD" w:rsidP="005244DD">
            <w:pPr>
              <w:pStyle w:val="a7"/>
              <w:numPr>
                <w:ilvl w:val="0"/>
                <w:numId w:val="40"/>
              </w:numPr>
              <w:tabs>
                <w:tab w:val="left" w:pos="494"/>
              </w:tabs>
              <w:ind w:left="31" w:hanging="31"/>
            </w:pPr>
            <w:r>
              <w:t>Демонстрация студентам примеров ответственного, гражданского поведения, проявления человеколюбия и добросердечности</w:t>
            </w:r>
          </w:p>
          <w:p w:rsidR="005244DD" w:rsidRDefault="005244DD" w:rsidP="005244DD">
            <w:pPr>
              <w:pStyle w:val="a7"/>
              <w:numPr>
                <w:ilvl w:val="0"/>
                <w:numId w:val="40"/>
              </w:numPr>
              <w:tabs>
                <w:tab w:val="left" w:pos="494"/>
              </w:tabs>
              <w:ind w:left="31" w:hanging="31"/>
            </w:pPr>
            <w:r>
              <w:t xml:space="preserve">Включение в содержание занятий </w:t>
            </w:r>
            <w:r>
              <w:lastRenderedPageBreak/>
              <w:t>профессионально-ориентированных кейсов с акцентом на этических аспектах профессиональной деятельности</w:t>
            </w:r>
          </w:p>
          <w:p w:rsidR="005244DD" w:rsidRDefault="005244DD" w:rsidP="005244DD">
            <w:pPr>
              <w:pStyle w:val="a7"/>
              <w:numPr>
                <w:ilvl w:val="0"/>
                <w:numId w:val="40"/>
              </w:numPr>
              <w:tabs>
                <w:tab w:val="left" w:pos="494"/>
              </w:tabs>
              <w:ind w:left="31" w:hanging="31"/>
            </w:pPr>
            <w:r>
              <w:t>Исследовательская деятельность студентов</w:t>
            </w:r>
          </w:p>
          <w:p w:rsidR="0030398D" w:rsidRPr="005244DD" w:rsidRDefault="005244DD" w:rsidP="005244DD">
            <w:pPr>
              <w:pStyle w:val="a7"/>
              <w:numPr>
                <w:ilvl w:val="0"/>
                <w:numId w:val="40"/>
              </w:numPr>
              <w:tabs>
                <w:tab w:val="left" w:pos="494"/>
              </w:tabs>
              <w:ind w:left="31" w:hanging="31"/>
            </w:pPr>
            <w:r>
              <w:t>Организация сотрудничества студентов на занятиях</w:t>
            </w:r>
          </w:p>
        </w:tc>
      </w:tr>
      <w:tr w:rsidR="0030398D" w:rsidRPr="00927CA8" w:rsidTr="000A112E">
        <w:trPr>
          <w:trHeight w:val="70"/>
        </w:trPr>
        <w:tc>
          <w:tcPr>
            <w:tcW w:w="219" w:type="pct"/>
            <w:shd w:val="clear" w:color="auto" w:fill="auto"/>
          </w:tcPr>
          <w:p w:rsidR="0030398D" w:rsidRPr="00927CA8" w:rsidRDefault="0030398D" w:rsidP="006E4039">
            <w:pPr>
              <w:widowControl/>
              <w:numPr>
                <w:ilvl w:val="0"/>
                <w:numId w:val="28"/>
              </w:numPr>
              <w:rPr>
                <w:rFonts w:ascii="Times New Roman" w:eastAsia="Times New Roman" w:hAnsi="Times New Roman" w:cs="Times New Roman"/>
                <w:color w:val="auto"/>
                <w:kern w:val="2"/>
                <w:lang w:eastAsia="ko-KR" w:bidi="ar-SA"/>
              </w:rPr>
            </w:pPr>
          </w:p>
        </w:tc>
        <w:tc>
          <w:tcPr>
            <w:tcW w:w="768" w:type="pct"/>
            <w:vAlign w:val="center"/>
          </w:tcPr>
          <w:p w:rsidR="0030398D" w:rsidRPr="00927CA8" w:rsidRDefault="0030398D" w:rsidP="006E4039">
            <w:pPr>
              <w:jc w:val="center"/>
              <w:rPr>
                <w:rFonts w:ascii="Times New Roman" w:hAnsi="Times New Roman" w:cs="Times New Roman"/>
              </w:rPr>
            </w:pPr>
            <w:r w:rsidRPr="00927CA8">
              <w:rPr>
                <w:rFonts w:ascii="Times New Roman" w:hAnsi="Times New Roman" w:cs="Times New Roman"/>
              </w:rPr>
              <w:t>Основы научно-исследовательской деятельности</w:t>
            </w:r>
          </w:p>
        </w:tc>
        <w:tc>
          <w:tcPr>
            <w:tcW w:w="571" w:type="pct"/>
            <w:vAlign w:val="center"/>
          </w:tcPr>
          <w:p w:rsidR="0030398D" w:rsidRPr="00927CA8" w:rsidRDefault="0030398D" w:rsidP="00A05572">
            <w:pPr>
              <w:jc w:val="center"/>
              <w:rPr>
                <w:rFonts w:ascii="Times New Roman" w:hAnsi="Times New Roman" w:cs="Times New Roman"/>
              </w:rPr>
            </w:pPr>
            <w:r w:rsidRPr="00927CA8">
              <w:rPr>
                <w:rFonts w:ascii="Times New Roman" w:hAnsi="Times New Roman" w:cs="Times New Roman"/>
              </w:rPr>
              <w:t>УК-1</w:t>
            </w:r>
          </w:p>
        </w:tc>
        <w:tc>
          <w:tcPr>
            <w:tcW w:w="847" w:type="pct"/>
          </w:tcPr>
          <w:p w:rsidR="0030398D" w:rsidRPr="006E4039" w:rsidRDefault="0030398D" w:rsidP="0030398D">
            <w:pPr>
              <w:jc w:val="center"/>
              <w:rPr>
                <w:rFonts w:ascii="Times New Roman" w:hAnsi="Times New Roman" w:cs="Times New Roman"/>
              </w:rPr>
            </w:pPr>
            <w:r w:rsidRPr="006E4039">
              <w:rPr>
                <w:rFonts w:ascii="Times New Roman" w:hAnsi="Times New Roman" w:cs="Times New Roman"/>
              </w:rPr>
              <w:t>Гражданское</w:t>
            </w:r>
          </w:p>
          <w:p w:rsidR="0030398D" w:rsidRPr="006E4039" w:rsidRDefault="0030398D" w:rsidP="0030398D">
            <w:pPr>
              <w:jc w:val="center"/>
              <w:rPr>
                <w:rFonts w:ascii="Times New Roman" w:hAnsi="Times New Roman" w:cs="Times New Roman"/>
              </w:rPr>
            </w:pPr>
            <w:r w:rsidRPr="006E4039">
              <w:rPr>
                <w:rFonts w:ascii="Times New Roman" w:hAnsi="Times New Roman" w:cs="Times New Roman"/>
              </w:rPr>
              <w:t>Патриотическое</w:t>
            </w:r>
          </w:p>
          <w:p w:rsidR="0030398D" w:rsidRPr="006E4039" w:rsidRDefault="0030398D" w:rsidP="0030398D">
            <w:pPr>
              <w:jc w:val="center"/>
              <w:rPr>
                <w:rFonts w:ascii="Times New Roman" w:hAnsi="Times New Roman" w:cs="Times New Roman"/>
              </w:rPr>
            </w:pPr>
            <w:r w:rsidRPr="006E4039">
              <w:rPr>
                <w:rFonts w:ascii="Times New Roman" w:hAnsi="Times New Roman" w:cs="Times New Roman"/>
              </w:rPr>
              <w:t xml:space="preserve">Духовно-нравственное </w:t>
            </w:r>
          </w:p>
          <w:p w:rsidR="0030398D" w:rsidRPr="006E4039" w:rsidRDefault="0030398D" w:rsidP="0030398D">
            <w:pPr>
              <w:jc w:val="center"/>
              <w:rPr>
                <w:rFonts w:ascii="Times New Roman" w:hAnsi="Times New Roman" w:cs="Times New Roman"/>
              </w:rPr>
            </w:pPr>
            <w:r w:rsidRPr="006E4039">
              <w:rPr>
                <w:rFonts w:ascii="Times New Roman" w:hAnsi="Times New Roman" w:cs="Times New Roman"/>
              </w:rPr>
              <w:t>Научно-образовательное</w:t>
            </w:r>
          </w:p>
          <w:p w:rsidR="0030398D" w:rsidRPr="006E4039" w:rsidRDefault="0030398D" w:rsidP="006E4039">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rsidR="0030398D" w:rsidRPr="006E4039" w:rsidRDefault="0030398D" w:rsidP="0030398D">
            <w:pPr>
              <w:jc w:val="center"/>
              <w:rPr>
                <w:rFonts w:ascii="Times New Roman" w:hAnsi="Times New Roman" w:cs="Times New Roman"/>
              </w:rPr>
            </w:pPr>
            <w:r w:rsidRPr="006E4039">
              <w:rPr>
                <w:rFonts w:ascii="Times New Roman" w:hAnsi="Times New Roman" w:cs="Times New Roman"/>
              </w:rPr>
              <w:t>Научно-исследовательская</w:t>
            </w:r>
          </w:p>
          <w:p w:rsidR="0030398D" w:rsidRPr="006E4039" w:rsidRDefault="0030398D" w:rsidP="0030398D">
            <w:pPr>
              <w:jc w:val="center"/>
              <w:rPr>
                <w:rFonts w:ascii="Times New Roman" w:hAnsi="Times New Roman" w:cs="Times New Roman"/>
              </w:rPr>
            </w:pPr>
            <w:r w:rsidRPr="006E4039">
              <w:rPr>
                <w:rFonts w:ascii="Times New Roman" w:hAnsi="Times New Roman" w:cs="Times New Roman"/>
              </w:rPr>
              <w:t>Учебно-исследовательская</w:t>
            </w:r>
          </w:p>
          <w:p w:rsidR="0030398D" w:rsidRPr="006E4039" w:rsidRDefault="0030398D" w:rsidP="006E4039">
            <w:pPr>
              <w:jc w:val="center"/>
              <w:rPr>
                <w:rFonts w:ascii="Times New Roman" w:hAnsi="Times New Roman" w:cs="Times New Roman"/>
              </w:rPr>
            </w:pPr>
            <w:r w:rsidRPr="006E4039">
              <w:rPr>
                <w:rFonts w:ascii="Times New Roman" w:hAnsi="Times New Roman" w:cs="Times New Roman"/>
              </w:rPr>
              <w:t>Проектная</w:t>
            </w:r>
          </w:p>
        </w:tc>
        <w:tc>
          <w:tcPr>
            <w:tcW w:w="1734" w:type="pct"/>
          </w:tcPr>
          <w:p w:rsidR="00801123" w:rsidRDefault="00801123" w:rsidP="00801123">
            <w:pPr>
              <w:pStyle w:val="a7"/>
              <w:numPr>
                <w:ilvl w:val="0"/>
                <w:numId w:val="30"/>
              </w:numPr>
              <w:tabs>
                <w:tab w:val="left" w:pos="472"/>
              </w:tabs>
              <w:adjustRightInd/>
              <w:ind w:left="0" w:firstLine="0"/>
            </w:pPr>
            <w:r>
              <w:t>Организация работы с социально значимой информацией</w:t>
            </w:r>
          </w:p>
          <w:p w:rsidR="00801123" w:rsidRDefault="00801123" w:rsidP="00801123">
            <w:pPr>
              <w:pStyle w:val="a7"/>
              <w:numPr>
                <w:ilvl w:val="0"/>
                <w:numId w:val="30"/>
              </w:numPr>
              <w:tabs>
                <w:tab w:val="left" w:pos="472"/>
              </w:tabs>
              <w:adjustRightInd/>
              <w:ind w:left="0" w:firstLine="0"/>
            </w:pPr>
            <w:r>
              <w:t>Исследовательская деятельность студентов</w:t>
            </w:r>
          </w:p>
          <w:p w:rsidR="00801123" w:rsidRDefault="00801123" w:rsidP="00801123">
            <w:pPr>
              <w:pStyle w:val="a7"/>
              <w:numPr>
                <w:ilvl w:val="0"/>
                <w:numId w:val="30"/>
              </w:numPr>
              <w:tabs>
                <w:tab w:val="left" w:pos="472"/>
              </w:tabs>
              <w:adjustRightInd/>
              <w:ind w:left="0" w:firstLine="0"/>
            </w:pPr>
            <w:r>
              <w:t>Проектная деятельность студентов</w:t>
            </w:r>
          </w:p>
          <w:p w:rsidR="00801123" w:rsidRDefault="00801123" w:rsidP="00801123">
            <w:pPr>
              <w:pStyle w:val="a7"/>
              <w:numPr>
                <w:ilvl w:val="0"/>
                <w:numId w:val="30"/>
              </w:numPr>
              <w:tabs>
                <w:tab w:val="left" w:pos="472"/>
              </w:tabs>
              <w:adjustRightInd/>
              <w:ind w:left="0" w:firstLine="0"/>
            </w:pPr>
            <w:r>
              <w:t>Привлечение внимания студентов к ценностному аспекту изучаемых явлений и процессов</w:t>
            </w:r>
          </w:p>
          <w:p w:rsidR="00801123" w:rsidRDefault="00801123" w:rsidP="00801123">
            <w:pPr>
              <w:pStyle w:val="a7"/>
              <w:numPr>
                <w:ilvl w:val="0"/>
                <w:numId w:val="30"/>
              </w:numPr>
              <w:tabs>
                <w:tab w:val="left" w:pos="472"/>
              </w:tabs>
              <w:adjustRightInd/>
              <w:ind w:left="0" w:firstLine="0"/>
            </w:pPr>
            <w:r>
              <w:t>Включение в содержание занятий профессионально-ориентированных кейсов с акцентом на этических аспектах профессиональной деятельности</w:t>
            </w:r>
          </w:p>
          <w:p w:rsidR="0030398D" w:rsidRPr="00801123" w:rsidRDefault="00801123" w:rsidP="00801123">
            <w:pPr>
              <w:pStyle w:val="a7"/>
              <w:numPr>
                <w:ilvl w:val="0"/>
                <w:numId w:val="30"/>
              </w:numPr>
              <w:tabs>
                <w:tab w:val="left" w:pos="472"/>
              </w:tabs>
              <w:adjustRightInd/>
              <w:ind w:left="0" w:firstLine="0"/>
            </w:pPr>
            <w:r w:rsidRPr="00801123">
              <w:t>Организация сотрудничества студентов на занятиях</w:t>
            </w:r>
          </w:p>
        </w:tc>
      </w:tr>
      <w:tr w:rsidR="0030398D" w:rsidRPr="00927CA8" w:rsidTr="0030398D">
        <w:trPr>
          <w:trHeight w:val="70"/>
        </w:trPr>
        <w:tc>
          <w:tcPr>
            <w:tcW w:w="219" w:type="pct"/>
            <w:shd w:val="clear" w:color="auto" w:fill="auto"/>
          </w:tcPr>
          <w:p w:rsidR="0030398D" w:rsidRPr="00927CA8" w:rsidRDefault="0030398D" w:rsidP="00BF361E">
            <w:pPr>
              <w:widowControl/>
              <w:numPr>
                <w:ilvl w:val="0"/>
                <w:numId w:val="28"/>
              </w:numPr>
              <w:rPr>
                <w:rFonts w:ascii="Times New Roman" w:eastAsia="Times New Roman" w:hAnsi="Times New Roman" w:cs="Times New Roman"/>
                <w:color w:val="auto"/>
                <w:kern w:val="2"/>
                <w:lang w:eastAsia="ko-KR" w:bidi="ar-SA"/>
              </w:rPr>
            </w:pPr>
          </w:p>
        </w:tc>
        <w:tc>
          <w:tcPr>
            <w:tcW w:w="768" w:type="pct"/>
            <w:vAlign w:val="center"/>
          </w:tcPr>
          <w:p w:rsidR="0030398D" w:rsidRPr="00927CA8" w:rsidRDefault="0030398D" w:rsidP="00BF361E">
            <w:pPr>
              <w:jc w:val="center"/>
              <w:rPr>
                <w:rFonts w:ascii="Times New Roman" w:hAnsi="Times New Roman" w:cs="Times New Roman"/>
              </w:rPr>
            </w:pPr>
            <w:r w:rsidRPr="00927CA8">
              <w:rPr>
                <w:rFonts w:ascii="Times New Roman" w:hAnsi="Times New Roman" w:cs="Times New Roman"/>
              </w:rPr>
              <w:t>Информатика и информационные и коммуникационные технологии</w:t>
            </w:r>
          </w:p>
        </w:tc>
        <w:tc>
          <w:tcPr>
            <w:tcW w:w="571" w:type="pct"/>
          </w:tcPr>
          <w:p w:rsidR="0030398D" w:rsidRPr="00927CA8" w:rsidRDefault="00263080" w:rsidP="00B05895">
            <w:pPr>
              <w:jc w:val="center"/>
              <w:rPr>
                <w:rFonts w:ascii="Times New Roman" w:hAnsi="Times New Roman" w:cs="Times New Roman"/>
              </w:rPr>
            </w:pPr>
            <w:r>
              <w:rPr>
                <w:rFonts w:ascii="Times New Roman" w:hAnsi="Times New Roman" w:cs="Times New Roman"/>
              </w:rPr>
              <w:t>ОПК-1</w:t>
            </w:r>
          </w:p>
        </w:tc>
        <w:tc>
          <w:tcPr>
            <w:tcW w:w="847" w:type="pct"/>
            <w:shd w:val="clear" w:color="auto" w:fill="auto"/>
          </w:tcPr>
          <w:p w:rsidR="0030398D" w:rsidRPr="00594BEA" w:rsidRDefault="0030398D" w:rsidP="0030398D">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rsidR="0030398D" w:rsidRPr="00594BEA" w:rsidRDefault="0030398D" w:rsidP="0030398D">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rsidR="0030398D" w:rsidRPr="00594BEA" w:rsidRDefault="0030398D" w:rsidP="0030398D">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rsidR="0030398D" w:rsidRPr="00927CA8" w:rsidRDefault="0030398D" w:rsidP="00BF361E">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rsidR="0030398D" w:rsidRDefault="0030398D" w:rsidP="0030398D">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p w:rsidR="0030398D" w:rsidRPr="00927CA8" w:rsidRDefault="0030398D" w:rsidP="00BF361E">
            <w:pPr>
              <w:widowControl/>
              <w:jc w:val="center"/>
              <w:rPr>
                <w:rFonts w:ascii="Times New Roman" w:eastAsia="Times New Roman" w:hAnsi="Times New Roman" w:cs="Times New Roman"/>
                <w:iCs/>
                <w:color w:val="auto"/>
                <w:lang w:bidi="ar-SA"/>
              </w:rPr>
            </w:pPr>
            <w:r w:rsidRPr="0031020D">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rsidR="00801123" w:rsidRPr="00801123" w:rsidRDefault="0030398D" w:rsidP="00801123">
            <w:pPr>
              <w:pStyle w:val="a7"/>
              <w:widowControl/>
              <w:numPr>
                <w:ilvl w:val="0"/>
                <w:numId w:val="43"/>
              </w:numPr>
              <w:tabs>
                <w:tab w:val="left" w:pos="365"/>
              </w:tabs>
              <w:ind w:left="31" w:firstLine="0"/>
              <w:rPr>
                <w:iCs/>
                <w:kern w:val="2"/>
                <w:lang w:eastAsia="ko-KR"/>
              </w:rPr>
            </w:pPr>
            <w:r w:rsidRPr="00801123">
              <w:rPr>
                <w:iCs/>
                <w:kern w:val="2"/>
                <w:lang w:eastAsia="ko-KR"/>
              </w:rPr>
              <w:t xml:space="preserve">Интерактивные формы работы со студентами; Организация работы с социально значимой информацией; </w:t>
            </w:r>
          </w:p>
          <w:p w:rsidR="00801123" w:rsidRPr="00801123" w:rsidRDefault="0030398D" w:rsidP="00801123">
            <w:pPr>
              <w:pStyle w:val="a7"/>
              <w:widowControl/>
              <w:numPr>
                <w:ilvl w:val="0"/>
                <w:numId w:val="43"/>
              </w:numPr>
              <w:tabs>
                <w:tab w:val="left" w:pos="365"/>
              </w:tabs>
              <w:ind w:left="31" w:firstLine="0"/>
              <w:rPr>
                <w:iCs/>
                <w:kern w:val="2"/>
                <w:lang w:eastAsia="ko-KR"/>
              </w:rPr>
            </w:pPr>
            <w:r w:rsidRPr="00801123">
              <w:rPr>
                <w:iCs/>
                <w:kern w:val="2"/>
                <w:lang w:eastAsia="ko-KR"/>
              </w:rPr>
              <w:t xml:space="preserve">Организация сотрудничества студентов на занятиях; </w:t>
            </w:r>
          </w:p>
          <w:p w:rsidR="00801123" w:rsidRDefault="0030398D" w:rsidP="00801123">
            <w:pPr>
              <w:pStyle w:val="a7"/>
              <w:widowControl/>
              <w:numPr>
                <w:ilvl w:val="0"/>
                <w:numId w:val="43"/>
              </w:numPr>
              <w:tabs>
                <w:tab w:val="left" w:pos="365"/>
              </w:tabs>
              <w:ind w:left="31" w:firstLine="0"/>
              <w:rPr>
                <w:iCs/>
                <w:kern w:val="2"/>
                <w:lang w:eastAsia="ko-KR"/>
              </w:rPr>
            </w:pPr>
            <w:r w:rsidRPr="00801123">
              <w:rPr>
                <w:iCs/>
                <w:kern w:val="2"/>
                <w:lang w:eastAsia="ko-KR"/>
              </w:rPr>
              <w:t>Исследовательская деятельность студентов;</w:t>
            </w:r>
          </w:p>
          <w:p w:rsidR="0030398D" w:rsidRPr="00801123" w:rsidRDefault="0030398D" w:rsidP="00801123">
            <w:pPr>
              <w:pStyle w:val="a7"/>
              <w:widowControl/>
              <w:numPr>
                <w:ilvl w:val="0"/>
                <w:numId w:val="43"/>
              </w:numPr>
              <w:tabs>
                <w:tab w:val="left" w:pos="365"/>
              </w:tabs>
              <w:ind w:left="31" w:firstLine="0"/>
              <w:rPr>
                <w:iCs/>
                <w:kern w:val="2"/>
                <w:lang w:eastAsia="ko-KR"/>
              </w:rPr>
            </w:pPr>
            <w:r w:rsidRPr="00801123">
              <w:rPr>
                <w:iCs/>
                <w:kern w:val="2"/>
                <w:lang w:eastAsia="ko-KR"/>
              </w:rPr>
              <w:t>Проектная деятельность студентов</w:t>
            </w:r>
          </w:p>
        </w:tc>
      </w:tr>
      <w:tr w:rsidR="0030398D" w:rsidRPr="00927CA8" w:rsidTr="0030398D">
        <w:trPr>
          <w:trHeight w:val="70"/>
        </w:trPr>
        <w:tc>
          <w:tcPr>
            <w:tcW w:w="219" w:type="pct"/>
            <w:shd w:val="clear" w:color="auto" w:fill="auto"/>
          </w:tcPr>
          <w:p w:rsidR="0030398D" w:rsidRPr="00927CA8" w:rsidRDefault="0030398D" w:rsidP="006D1442">
            <w:pPr>
              <w:widowControl/>
              <w:numPr>
                <w:ilvl w:val="0"/>
                <w:numId w:val="28"/>
              </w:numPr>
              <w:rPr>
                <w:rFonts w:ascii="Times New Roman" w:eastAsia="Times New Roman" w:hAnsi="Times New Roman" w:cs="Times New Roman"/>
                <w:color w:val="auto"/>
                <w:kern w:val="2"/>
                <w:lang w:eastAsia="ko-KR" w:bidi="ar-SA"/>
              </w:rPr>
            </w:pPr>
          </w:p>
        </w:tc>
        <w:tc>
          <w:tcPr>
            <w:tcW w:w="768" w:type="pct"/>
          </w:tcPr>
          <w:p w:rsidR="0030398D" w:rsidRPr="00927CA8" w:rsidRDefault="0030398D" w:rsidP="006D1442">
            <w:pPr>
              <w:jc w:val="center"/>
              <w:rPr>
                <w:rFonts w:ascii="Times New Roman" w:hAnsi="Times New Roman" w:cs="Times New Roman"/>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tcPr>
          <w:p w:rsidR="0030398D" w:rsidRPr="00927CA8" w:rsidRDefault="0030398D" w:rsidP="006D1442">
            <w:pPr>
              <w:jc w:val="center"/>
              <w:rPr>
                <w:rFonts w:ascii="Times New Roman" w:hAnsi="Times New Roman" w:cs="Times New Roman"/>
                <w:highlight w:val="yellow"/>
              </w:rPr>
            </w:pPr>
            <w:r w:rsidRPr="00927CA8">
              <w:rPr>
                <w:rFonts w:ascii="Times New Roman" w:eastAsia="Times New Roman" w:hAnsi="Times New Roman" w:cs="Times New Roman"/>
                <w:iCs/>
                <w:color w:val="auto"/>
                <w:lang w:bidi="ar-SA"/>
              </w:rPr>
              <w:t>УК-7</w:t>
            </w:r>
          </w:p>
        </w:tc>
        <w:tc>
          <w:tcPr>
            <w:tcW w:w="847" w:type="pct"/>
            <w:shd w:val="clear" w:color="auto" w:fill="auto"/>
          </w:tcPr>
          <w:p w:rsidR="0030398D" w:rsidRPr="007741F9" w:rsidRDefault="0030398D" w:rsidP="0030398D">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rsidR="0030398D" w:rsidRPr="007741F9" w:rsidRDefault="0030398D" w:rsidP="0030398D">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rsidR="0030398D" w:rsidRPr="007741F9" w:rsidRDefault="0030398D" w:rsidP="0030398D">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Духовно-</w:t>
            </w:r>
            <w:r w:rsidRPr="007741F9">
              <w:rPr>
                <w:rFonts w:ascii="Times New Roman" w:eastAsia="Times New Roman" w:hAnsi="Times New Roman" w:cs="Times New Roman"/>
                <w:iCs/>
                <w:color w:val="auto"/>
                <w:kern w:val="2"/>
                <w:lang w:eastAsia="ko-KR" w:bidi="ar-SA"/>
              </w:rPr>
              <w:lastRenderedPageBreak/>
              <w:t>нравственное Здоровьесберегающее</w:t>
            </w:r>
          </w:p>
          <w:p w:rsidR="0030398D" w:rsidRPr="00927CA8" w:rsidRDefault="0030398D" w:rsidP="006D1442">
            <w:pPr>
              <w:widowControl/>
              <w:jc w:val="center"/>
              <w:rPr>
                <w:rFonts w:ascii="Times New Roman" w:eastAsia="Times New Roman" w:hAnsi="Times New Roman" w:cs="Times New Roman"/>
                <w:i/>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shd w:val="clear" w:color="auto" w:fill="auto"/>
          </w:tcPr>
          <w:p w:rsidR="0030398D" w:rsidRPr="007741F9" w:rsidRDefault="0030398D" w:rsidP="0030398D">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lastRenderedPageBreak/>
              <w:t>Учебно-исследовательская</w:t>
            </w:r>
          </w:p>
          <w:p w:rsidR="0030398D" w:rsidRPr="00927CA8" w:rsidRDefault="0030398D" w:rsidP="006D1442">
            <w:pPr>
              <w:widowControl/>
              <w:jc w:val="center"/>
              <w:rPr>
                <w:rFonts w:ascii="Times New Roman" w:eastAsia="Times New Roman" w:hAnsi="Times New Roman" w:cs="Times New Roman"/>
                <w:iCs/>
                <w:color w:val="auto"/>
                <w:lang w:bidi="ar-SA"/>
              </w:rPr>
            </w:pPr>
            <w:r w:rsidRPr="007741F9">
              <w:rPr>
                <w:rFonts w:ascii="Times New Roman" w:eastAsia="Times New Roman" w:hAnsi="Times New Roman" w:cs="Times New Roman"/>
                <w:iCs/>
                <w:color w:val="auto"/>
                <w:kern w:val="2"/>
                <w:lang w:eastAsia="ko-KR" w:bidi="ar-SA"/>
              </w:rPr>
              <w:t>Спортивно-</w:t>
            </w:r>
            <w:r w:rsidRPr="007741F9">
              <w:rPr>
                <w:rFonts w:ascii="Times New Roman" w:eastAsia="Times New Roman" w:hAnsi="Times New Roman" w:cs="Times New Roman"/>
                <w:iCs/>
                <w:color w:val="auto"/>
                <w:kern w:val="2"/>
                <w:lang w:eastAsia="ko-KR" w:bidi="ar-SA"/>
              </w:rPr>
              <w:lastRenderedPageBreak/>
              <w:t>оздоровительная</w:t>
            </w:r>
          </w:p>
        </w:tc>
        <w:tc>
          <w:tcPr>
            <w:tcW w:w="1734" w:type="pct"/>
            <w:shd w:val="clear" w:color="auto" w:fill="auto"/>
          </w:tcPr>
          <w:p w:rsidR="005244DD" w:rsidRDefault="0030398D" w:rsidP="005244DD">
            <w:pPr>
              <w:pStyle w:val="a7"/>
              <w:widowControl/>
              <w:numPr>
                <w:ilvl w:val="0"/>
                <w:numId w:val="39"/>
              </w:numPr>
              <w:tabs>
                <w:tab w:val="left" w:pos="451"/>
              </w:tabs>
              <w:ind w:left="31" w:firstLine="0"/>
              <w:rPr>
                <w:iCs/>
                <w:kern w:val="2"/>
                <w:lang w:eastAsia="ko-KR"/>
              </w:rPr>
            </w:pPr>
            <w:r w:rsidRPr="005244DD">
              <w:rPr>
                <w:iCs/>
                <w:kern w:val="2"/>
                <w:lang w:eastAsia="ko-KR"/>
              </w:rPr>
              <w:lastRenderedPageBreak/>
              <w:t xml:space="preserve">Включение в содержание занятий профессионально-ориентированных кейсов с акцентом на этических аспектах </w:t>
            </w:r>
            <w:r w:rsidRPr="005244DD">
              <w:rPr>
                <w:iCs/>
                <w:kern w:val="2"/>
                <w:lang w:eastAsia="ko-KR"/>
              </w:rPr>
              <w:lastRenderedPageBreak/>
              <w:t xml:space="preserve">профессиональной деятельности; </w:t>
            </w:r>
          </w:p>
          <w:p w:rsidR="0030398D" w:rsidRPr="005244DD" w:rsidRDefault="0030398D" w:rsidP="005244DD">
            <w:pPr>
              <w:pStyle w:val="a7"/>
              <w:widowControl/>
              <w:numPr>
                <w:ilvl w:val="0"/>
                <w:numId w:val="39"/>
              </w:numPr>
              <w:tabs>
                <w:tab w:val="left" w:pos="451"/>
              </w:tabs>
              <w:ind w:left="31" w:firstLine="0"/>
              <w:rPr>
                <w:iCs/>
                <w:kern w:val="2"/>
                <w:lang w:eastAsia="ko-KR"/>
              </w:rPr>
            </w:pPr>
            <w:r w:rsidRPr="005244DD">
              <w:rPr>
                <w:iCs/>
                <w:kern w:val="2"/>
                <w:lang w:eastAsia="ko-KR"/>
              </w:rPr>
              <w:t>Организация сотрудничества студентов на занятиях</w:t>
            </w:r>
          </w:p>
        </w:tc>
      </w:tr>
      <w:tr w:rsidR="0030398D" w:rsidRPr="00927CA8" w:rsidTr="0030398D">
        <w:trPr>
          <w:trHeight w:val="226"/>
        </w:trPr>
        <w:tc>
          <w:tcPr>
            <w:tcW w:w="219" w:type="pct"/>
            <w:shd w:val="clear" w:color="auto" w:fill="auto"/>
          </w:tcPr>
          <w:p w:rsidR="0030398D" w:rsidRPr="00927CA8" w:rsidRDefault="0030398D" w:rsidP="000011B9">
            <w:pPr>
              <w:widowControl/>
              <w:numPr>
                <w:ilvl w:val="0"/>
                <w:numId w:val="28"/>
              </w:numPr>
              <w:rPr>
                <w:rFonts w:ascii="Times New Roman" w:eastAsia="Times New Roman" w:hAnsi="Times New Roman" w:cs="Times New Roman"/>
                <w:color w:val="auto"/>
                <w:kern w:val="2"/>
                <w:lang w:eastAsia="ko-KR" w:bidi="ar-SA"/>
              </w:rPr>
            </w:pPr>
          </w:p>
        </w:tc>
        <w:tc>
          <w:tcPr>
            <w:tcW w:w="768" w:type="pct"/>
          </w:tcPr>
          <w:p w:rsidR="0030398D" w:rsidRPr="00927CA8" w:rsidRDefault="0030398D" w:rsidP="000011B9">
            <w:pPr>
              <w:jc w:val="center"/>
              <w:rPr>
                <w:rFonts w:ascii="Times New Roman" w:hAnsi="Times New Roman" w:cs="Times New Roman"/>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tcPr>
          <w:p w:rsidR="0030398D" w:rsidRPr="00927CA8" w:rsidRDefault="0030398D" w:rsidP="0030398D">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УК-6</w:t>
            </w:r>
          </w:p>
          <w:p w:rsidR="0030398D" w:rsidRPr="00927CA8" w:rsidRDefault="0030398D" w:rsidP="00263080">
            <w:pPr>
              <w:jc w:val="center"/>
              <w:rPr>
                <w:rFonts w:ascii="Times New Roman" w:hAnsi="Times New Roman" w:cs="Times New Roman"/>
                <w:highlight w:val="yellow"/>
              </w:rPr>
            </w:pPr>
            <w:r w:rsidRPr="00927CA8">
              <w:rPr>
                <w:rFonts w:ascii="Times New Roman" w:eastAsia="Times New Roman" w:hAnsi="Times New Roman" w:cs="Times New Roman"/>
                <w:iCs/>
                <w:color w:val="auto"/>
                <w:lang w:bidi="ar-SA"/>
              </w:rPr>
              <w:t>ОПК-</w:t>
            </w:r>
            <w:r w:rsidR="00263080">
              <w:rPr>
                <w:rFonts w:ascii="Times New Roman" w:eastAsia="Times New Roman" w:hAnsi="Times New Roman" w:cs="Times New Roman"/>
                <w:iCs/>
                <w:color w:val="auto"/>
                <w:lang w:bidi="ar-SA"/>
              </w:rPr>
              <w:t>3</w:t>
            </w:r>
          </w:p>
        </w:tc>
        <w:tc>
          <w:tcPr>
            <w:tcW w:w="847" w:type="pct"/>
            <w:shd w:val="clear" w:color="auto" w:fill="auto"/>
          </w:tcPr>
          <w:p w:rsidR="005244DD" w:rsidRPr="005244DD" w:rsidRDefault="005244DD" w:rsidP="005244DD">
            <w:pPr>
              <w:widowControl/>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Гражданское</w:t>
            </w:r>
          </w:p>
          <w:p w:rsidR="005244DD" w:rsidRPr="005244DD" w:rsidRDefault="005244DD" w:rsidP="005244DD">
            <w:pPr>
              <w:widowControl/>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Патриотическое</w:t>
            </w:r>
          </w:p>
          <w:p w:rsidR="005244DD" w:rsidRDefault="005244DD" w:rsidP="005244DD">
            <w:pPr>
              <w:widowControl/>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Духовно-нравственное Профессионально-трудовое</w:t>
            </w:r>
          </w:p>
          <w:p w:rsidR="005244DD" w:rsidRPr="005244DD" w:rsidRDefault="005244DD" w:rsidP="005244DD">
            <w:pPr>
              <w:widowControl/>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Научно-образовательное</w:t>
            </w:r>
          </w:p>
          <w:p w:rsidR="0030398D" w:rsidRPr="00927CA8" w:rsidRDefault="0030398D" w:rsidP="005244DD">
            <w:pPr>
              <w:widowControl/>
              <w:jc w:val="center"/>
              <w:rPr>
                <w:rFonts w:ascii="Times New Roman" w:eastAsia="Times New Roman" w:hAnsi="Times New Roman" w:cs="Times New Roman"/>
                <w:i/>
                <w:iCs/>
                <w:color w:val="auto"/>
                <w:kern w:val="2"/>
                <w:lang w:eastAsia="ko-KR" w:bidi="ar-SA"/>
              </w:rPr>
            </w:pPr>
          </w:p>
        </w:tc>
        <w:tc>
          <w:tcPr>
            <w:tcW w:w="861" w:type="pct"/>
            <w:shd w:val="clear" w:color="auto" w:fill="auto"/>
          </w:tcPr>
          <w:p w:rsidR="0030398D" w:rsidRDefault="0030398D" w:rsidP="000011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Проектная</w:t>
            </w:r>
          </w:p>
          <w:p w:rsidR="005244DD" w:rsidRPr="00927CA8" w:rsidRDefault="005244DD" w:rsidP="000011B9">
            <w:pPr>
              <w:widowControl/>
              <w:jc w:val="center"/>
              <w:rPr>
                <w:rFonts w:ascii="Times New Roman" w:eastAsia="Times New Roman" w:hAnsi="Times New Roman" w:cs="Times New Roman"/>
                <w:iCs/>
                <w:color w:val="auto"/>
                <w:lang w:bidi="ar-SA"/>
              </w:rPr>
            </w:pPr>
            <w:r w:rsidRPr="005244DD">
              <w:rPr>
                <w:rFonts w:ascii="Times New Roman" w:eastAsia="Times New Roman" w:hAnsi="Times New Roman" w:cs="Times New Roman"/>
                <w:iCs/>
                <w:color w:val="auto"/>
                <w:lang w:bidi="ar-SA"/>
              </w:rPr>
              <w:t>Учебно-исследовательская</w:t>
            </w:r>
          </w:p>
        </w:tc>
        <w:tc>
          <w:tcPr>
            <w:tcW w:w="1734" w:type="pct"/>
            <w:shd w:val="clear" w:color="auto" w:fill="auto"/>
          </w:tcPr>
          <w:p w:rsidR="005244DD" w:rsidRPr="005244DD" w:rsidRDefault="005244DD" w:rsidP="005244DD">
            <w:pPr>
              <w:pStyle w:val="a7"/>
              <w:widowControl/>
              <w:numPr>
                <w:ilvl w:val="0"/>
                <w:numId w:val="38"/>
              </w:numPr>
              <w:tabs>
                <w:tab w:val="left" w:pos="365"/>
              </w:tabs>
              <w:ind w:left="0" w:firstLine="31"/>
              <w:rPr>
                <w:iCs/>
                <w:kern w:val="2"/>
                <w:lang w:eastAsia="ko-KR"/>
              </w:rPr>
            </w:pPr>
            <w:r w:rsidRPr="005244DD">
              <w:rPr>
                <w:iCs/>
                <w:kern w:val="2"/>
                <w:lang w:eastAsia="ko-KR"/>
              </w:rPr>
              <w:t>Интерактивные формы работы со студентами</w:t>
            </w:r>
          </w:p>
          <w:p w:rsidR="005244DD" w:rsidRPr="005244DD" w:rsidRDefault="005244DD" w:rsidP="005244DD">
            <w:pPr>
              <w:pStyle w:val="a7"/>
              <w:widowControl/>
              <w:numPr>
                <w:ilvl w:val="0"/>
                <w:numId w:val="38"/>
              </w:numPr>
              <w:tabs>
                <w:tab w:val="left" w:pos="365"/>
              </w:tabs>
              <w:ind w:left="0" w:firstLine="31"/>
              <w:rPr>
                <w:iCs/>
                <w:kern w:val="2"/>
                <w:lang w:eastAsia="ko-KR"/>
              </w:rPr>
            </w:pPr>
            <w:r w:rsidRPr="005244DD">
              <w:rPr>
                <w:iCs/>
                <w:kern w:val="2"/>
                <w:lang w:eastAsia="ko-KR"/>
              </w:rPr>
              <w:t>Привлечение внимания студентов к ценностному аспекту изучаемых явлений и процессов</w:t>
            </w:r>
          </w:p>
          <w:p w:rsidR="005244DD" w:rsidRDefault="005244DD" w:rsidP="005244DD">
            <w:pPr>
              <w:pStyle w:val="a7"/>
              <w:widowControl/>
              <w:numPr>
                <w:ilvl w:val="0"/>
                <w:numId w:val="38"/>
              </w:numPr>
              <w:tabs>
                <w:tab w:val="left" w:pos="365"/>
              </w:tabs>
              <w:ind w:left="0" w:firstLine="31"/>
              <w:rPr>
                <w:iCs/>
                <w:kern w:val="2"/>
                <w:lang w:eastAsia="ko-KR"/>
              </w:rPr>
            </w:pPr>
            <w:r w:rsidRPr="005244DD">
              <w:rPr>
                <w:iCs/>
                <w:kern w:val="2"/>
                <w:lang w:eastAsia="ko-KR"/>
              </w:rPr>
              <w:t>Организация сотрудничества студентов на занятиях</w:t>
            </w:r>
          </w:p>
          <w:p w:rsidR="0030398D" w:rsidRPr="005244DD" w:rsidRDefault="005244DD" w:rsidP="005244DD">
            <w:pPr>
              <w:pStyle w:val="a7"/>
              <w:widowControl/>
              <w:numPr>
                <w:ilvl w:val="0"/>
                <w:numId w:val="38"/>
              </w:numPr>
              <w:tabs>
                <w:tab w:val="left" w:pos="365"/>
              </w:tabs>
              <w:ind w:left="0" w:firstLine="31"/>
              <w:rPr>
                <w:iCs/>
                <w:kern w:val="2"/>
                <w:lang w:eastAsia="ko-KR"/>
              </w:rPr>
            </w:pPr>
            <w:r w:rsidRPr="005244DD">
              <w:rPr>
                <w:iCs/>
                <w:kern w:val="2"/>
                <w:lang w:eastAsia="ko-KR"/>
              </w:rPr>
              <w:t>Проектная деятельность студентов</w:t>
            </w:r>
          </w:p>
        </w:tc>
      </w:tr>
      <w:tr w:rsidR="0030398D" w:rsidRPr="00927CA8" w:rsidTr="000A112E">
        <w:trPr>
          <w:trHeight w:val="830"/>
        </w:trPr>
        <w:tc>
          <w:tcPr>
            <w:tcW w:w="219" w:type="pct"/>
            <w:shd w:val="clear" w:color="auto" w:fill="auto"/>
          </w:tcPr>
          <w:p w:rsidR="0030398D" w:rsidRPr="00927CA8" w:rsidRDefault="0030398D" w:rsidP="007741F9">
            <w:pPr>
              <w:widowControl/>
              <w:numPr>
                <w:ilvl w:val="0"/>
                <w:numId w:val="28"/>
              </w:numPr>
              <w:rPr>
                <w:rFonts w:ascii="Times New Roman" w:eastAsia="Times New Roman" w:hAnsi="Times New Roman" w:cs="Times New Roman"/>
                <w:color w:val="auto"/>
                <w:kern w:val="2"/>
                <w:lang w:eastAsia="ko-KR" w:bidi="ar-SA"/>
              </w:rPr>
            </w:pPr>
          </w:p>
        </w:tc>
        <w:tc>
          <w:tcPr>
            <w:tcW w:w="768" w:type="pct"/>
            <w:shd w:val="clear" w:color="auto" w:fill="auto"/>
          </w:tcPr>
          <w:p w:rsidR="0030398D" w:rsidRPr="00927CA8" w:rsidRDefault="0030398D" w:rsidP="007741F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rsidR="0030398D" w:rsidRPr="00927CA8" w:rsidRDefault="0030398D" w:rsidP="0030398D">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УК-3</w:t>
            </w:r>
          </w:p>
          <w:p w:rsidR="0030398D" w:rsidRPr="00927CA8" w:rsidRDefault="0030398D" w:rsidP="007741F9">
            <w:pPr>
              <w:widowControl/>
              <w:shd w:val="clear" w:color="auto" w:fill="FFFFFF"/>
              <w:jc w:val="center"/>
              <w:rPr>
                <w:rFonts w:ascii="Times New Roman" w:eastAsia="Times New Roman" w:hAnsi="Times New Roman" w:cs="Times New Roman"/>
                <w:iCs/>
                <w:color w:val="auto"/>
                <w:lang w:bidi="ar-SA"/>
              </w:rPr>
            </w:pPr>
          </w:p>
        </w:tc>
        <w:tc>
          <w:tcPr>
            <w:tcW w:w="847" w:type="pct"/>
          </w:tcPr>
          <w:p w:rsidR="005244DD" w:rsidRPr="005244DD" w:rsidRDefault="005244DD" w:rsidP="005244DD">
            <w:pPr>
              <w:widowControl/>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Гражданское</w:t>
            </w:r>
          </w:p>
          <w:p w:rsidR="005244DD" w:rsidRPr="005244DD" w:rsidRDefault="005244DD" w:rsidP="005244DD">
            <w:pPr>
              <w:widowControl/>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Патриотическое</w:t>
            </w:r>
          </w:p>
          <w:p w:rsidR="0030398D" w:rsidRPr="007741F9" w:rsidRDefault="005244DD" w:rsidP="005244DD">
            <w:pPr>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Духовно-нравственное</w:t>
            </w:r>
          </w:p>
        </w:tc>
        <w:tc>
          <w:tcPr>
            <w:tcW w:w="861" w:type="pct"/>
          </w:tcPr>
          <w:p w:rsidR="005244DD" w:rsidRPr="005244DD" w:rsidRDefault="005244DD" w:rsidP="005244DD">
            <w:pPr>
              <w:widowControl/>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 xml:space="preserve">Проектная </w:t>
            </w:r>
          </w:p>
          <w:p w:rsidR="0030398D" w:rsidRPr="007741F9" w:rsidRDefault="005244DD" w:rsidP="005244DD">
            <w:pPr>
              <w:jc w:val="center"/>
              <w:rPr>
                <w:rFonts w:ascii="Times New Roman" w:eastAsia="Times New Roman" w:hAnsi="Times New Roman" w:cs="Times New Roman"/>
                <w:iCs/>
                <w:color w:val="auto"/>
                <w:kern w:val="2"/>
                <w:lang w:eastAsia="ko-KR" w:bidi="ar-SA"/>
              </w:rPr>
            </w:pPr>
            <w:r w:rsidRPr="005244DD">
              <w:rPr>
                <w:rFonts w:ascii="Times New Roman" w:eastAsia="Times New Roman" w:hAnsi="Times New Roman" w:cs="Times New Roman"/>
                <w:iCs/>
                <w:color w:val="auto"/>
                <w:kern w:val="2"/>
                <w:lang w:eastAsia="ko-KR" w:bidi="ar-SA"/>
              </w:rPr>
              <w:t>Учебно-исследовательская</w:t>
            </w:r>
          </w:p>
        </w:tc>
        <w:tc>
          <w:tcPr>
            <w:tcW w:w="1734" w:type="pct"/>
          </w:tcPr>
          <w:p w:rsidR="005244DD" w:rsidRPr="005244DD" w:rsidRDefault="005244DD" w:rsidP="005244DD">
            <w:pPr>
              <w:pStyle w:val="a7"/>
              <w:numPr>
                <w:ilvl w:val="0"/>
                <w:numId w:val="37"/>
              </w:numPr>
              <w:tabs>
                <w:tab w:val="left" w:pos="429"/>
              </w:tabs>
              <w:ind w:left="31" w:firstLine="0"/>
              <w:rPr>
                <w:iCs/>
                <w:kern w:val="2"/>
                <w:lang w:eastAsia="ko-KR"/>
              </w:rPr>
            </w:pPr>
            <w:r w:rsidRPr="005244DD">
              <w:rPr>
                <w:iCs/>
                <w:kern w:val="2"/>
                <w:lang w:eastAsia="ko-KR"/>
              </w:rPr>
              <w:t>Интерактивные формы работы со студентами</w:t>
            </w:r>
          </w:p>
          <w:p w:rsidR="005244DD" w:rsidRPr="005244DD" w:rsidRDefault="005244DD" w:rsidP="005244DD">
            <w:pPr>
              <w:pStyle w:val="a7"/>
              <w:numPr>
                <w:ilvl w:val="0"/>
                <w:numId w:val="37"/>
              </w:numPr>
              <w:tabs>
                <w:tab w:val="left" w:pos="429"/>
              </w:tabs>
              <w:ind w:left="31" w:firstLine="0"/>
              <w:rPr>
                <w:iCs/>
                <w:kern w:val="2"/>
                <w:lang w:eastAsia="ko-KR"/>
              </w:rPr>
            </w:pPr>
            <w:r w:rsidRPr="005244DD">
              <w:rPr>
                <w:iCs/>
                <w:kern w:val="2"/>
                <w:lang w:eastAsia="ko-KR"/>
              </w:rPr>
              <w:t>Демонстрация студентам примеров ответственного, гражданского поведения, проявления человеколюбия и добросердечности</w:t>
            </w:r>
          </w:p>
          <w:p w:rsidR="005244DD" w:rsidRPr="005244DD" w:rsidRDefault="005244DD" w:rsidP="005244DD">
            <w:pPr>
              <w:pStyle w:val="a7"/>
              <w:numPr>
                <w:ilvl w:val="0"/>
                <w:numId w:val="37"/>
              </w:numPr>
              <w:tabs>
                <w:tab w:val="left" w:pos="429"/>
              </w:tabs>
              <w:ind w:left="31" w:firstLine="0"/>
              <w:rPr>
                <w:iCs/>
                <w:kern w:val="2"/>
                <w:lang w:eastAsia="ko-KR"/>
              </w:rPr>
            </w:pPr>
            <w:r w:rsidRPr="005244DD">
              <w:rPr>
                <w:iCs/>
                <w:kern w:val="2"/>
                <w:lang w:eastAsia="ko-KR"/>
              </w:rPr>
              <w:t>Включение в содержание занятий профессионально-ориентированных кейсов с акцентом на этических аспектах профессиональной деятельности</w:t>
            </w:r>
          </w:p>
          <w:p w:rsidR="005244DD" w:rsidRPr="005244DD" w:rsidRDefault="005244DD" w:rsidP="005244DD">
            <w:pPr>
              <w:pStyle w:val="a7"/>
              <w:numPr>
                <w:ilvl w:val="0"/>
                <w:numId w:val="37"/>
              </w:numPr>
              <w:tabs>
                <w:tab w:val="left" w:pos="429"/>
              </w:tabs>
              <w:ind w:left="31" w:firstLine="0"/>
              <w:rPr>
                <w:iCs/>
                <w:kern w:val="2"/>
                <w:lang w:eastAsia="ko-KR"/>
              </w:rPr>
            </w:pPr>
            <w:r w:rsidRPr="005244DD">
              <w:rPr>
                <w:iCs/>
                <w:kern w:val="2"/>
                <w:lang w:eastAsia="ko-KR"/>
              </w:rPr>
              <w:t>Организация сотрудничества студентов на занятиях</w:t>
            </w:r>
          </w:p>
          <w:p w:rsidR="0030398D" w:rsidRPr="005244DD" w:rsidRDefault="005244DD" w:rsidP="005244DD">
            <w:pPr>
              <w:pStyle w:val="a7"/>
              <w:numPr>
                <w:ilvl w:val="0"/>
                <w:numId w:val="37"/>
              </w:numPr>
              <w:tabs>
                <w:tab w:val="left" w:pos="429"/>
              </w:tabs>
              <w:ind w:left="31" w:firstLine="0"/>
              <w:rPr>
                <w:iCs/>
                <w:kern w:val="2"/>
                <w:lang w:eastAsia="ko-KR"/>
              </w:rPr>
            </w:pPr>
            <w:r w:rsidRPr="005244DD">
              <w:rPr>
                <w:iCs/>
                <w:kern w:val="2"/>
                <w:lang w:eastAsia="ko-KR"/>
              </w:rPr>
              <w:t>Проектная деятельность студентов</w:t>
            </w:r>
          </w:p>
        </w:tc>
      </w:tr>
    </w:tbl>
    <w:p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10"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182"/>
      <w:bookmarkEnd w:id="10"/>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совета старост общежитий.</w:t>
      </w:r>
    </w:p>
    <w:p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1"/>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3" w:name="_Hlk69500289"/>
      <w:bookmarkEnd w:id="12"/>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w:t>
      </w:r>
      <w:r w:rsidRPr="00E8637C">
        <w:rPr>
          <w:rFonts w:ascii="Times New Roman" w:eastAsia="Times New Roman" w:hAnsi="Times New Roman" w:cs="Times New Roman"/>
          <w:color w:val="auto"/>
          <w:sz w:val="28"/>
          <w:szCs w:val="28"/>
          <w:lang w:bidi="ar-SA"/>
        </w:rPr>
        <w:lastRenderedPageBreak/>
        <w:t>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4" w:name="BM100238"/>
      <w:bookmarkStart w:id="15" w:name="BM100239"/>
      <w:bookmarkStart w:id="16" w:name="BM100240"/>
      <w:bookmarkStart w:id="17" w:name="BM100243"/>
      <w:bookmarkStart w:id="18" w:name="BM100244"/>
      <w:bookmarkStart w:id="19" w:name="BM100245"/>
      <w:bookmarkStart w:id="20" w:name="BM100246"/>
      <w:bookmarkStart w:id="21" w:name="BM100248"/>
      <w:bookmarkEnd w:id="14"/>
      <w:bookmarkEnd w:id="15"/>
      <w:bookmarkEnd w:id="16"/>
      <w:bookmarkEnd w:id="17"/>
      <w:bookmarkEnd w:id="18"/>
      <w:bookmarkEnd w:id="19"/>
      <w:bookmarkEnd w:id="20"/>
      <w:bookmarkEnd w:id="21"/>
      <w:r w:rsidRPr="00E8637C">
        <w:rPr>
          <w:rFonts w:ascii="Times New Roman" w:eastAsia="Times New Roman" w:hAnsi="Times New Roman" w:cs="Times New Roman"/>
          <w:color w:val="auto"/>
          <w:sz w:val="28"/>
          <w:szCs w:val="28"/>
          <w:lang w:bidi="ar-SA"/>
        </w:rPr>
        <w:t>.</w:t>
      </w:r>
    </w:p>
    <w:bookmarkEnd w:id="13"/>
    <w:p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2" w:name="_Hlk69500385"/>
      <w:r w:rsidRPr="00E8637C">
        <w:rPr>
          <w:rFonts w:ascii="Times New Roman" w:eastAsia="Times New Roman" w:hAnsi="Times New Roman" w:cs="Times New Roman"/>
          <w:b/>
          <w:bCs/>
          <w:color w:val="auto"/>
          <w:sz w:val="28"/>
          <w:szCs w:val="28"/>
          <w:lang w:bidi="ar-SA"/>
        </w:rPr>
        <w:t>ДОПОЛНИТЕЛЬНЫЕ МОДУЛИ</w:t>
      </w:r>
    </w:p>
    <w:p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церемонии награждения (по итогам года) обучающихся и педагогов за активное участие в жизни вуза, значительный вклад в развитие вуза.</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обучающихся: </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11. «Международное студенческое сотрудничество».</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педагогическую практику, предполагающую взаимодействие с </w:t>
      </w:r>
      <w:r w:rsidRPr="00E8637C">
        <w:rPr>
          <w:rFonts w:ascii="Times New Roman" w:eastAsia="Times New Roman" w:hAnsi="Times New Roman" w:cs="Times New Roman"/>
          <w:color w:val="auto"/>
          <w:sz w:val="28"/>
          <w:szCs w:val="28"/>
          <w:lang w:bidi="ar-SA"/>
        </w:rPr>
        <w:lastRenderedPageBreak/>
        <w:t>обучающимися с различными возможностями;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«Инклюзивноеволонтерство в университете» по формированию навыков сопровождения лиц с инвалидностью;</w:t>
      </w:r>
    </w:p>
    <w:p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направленныена повышение мотивация и психологической готовности студентов к осуществлению трудовой деятельности; </w:t>
      </w:r>
    </w:p>
    <w:p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w:t>
      </w:r>
      <w:r w:rsidRPr="00E8637C">
        <w:rPr>
          <w:rFonts w:ascii="Times New Roman" w:eastAsia="Times New Roman" w:hAnsi="Times New Roman" w:cs="Times New Roman"/>
          <w:color w:val="auto"/>
          <w:sz w:val="28"/>
          <w:szCs w:val="28"/>
          <w:lang w:bidi="ar-SA"/>
        </w:rPr>
        <w:lastRenderedPageBreak/>
        <w:t>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2"/>
    <w:p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3"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ОРГАНИЗАЦИИВОСПИТАТЕЛЬНОЙ ДЕЯТЕЛЬНОСТИ В ООВО</w:t>
      </w:r>
      <w:bookmarkEnd w:id="23"/>
    </w:p>
    <w:p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w:t>
      </w:r>
      <w:r w:rsidRPr="00E8637C">
        <w:rPr>
          <w:rFonts w:ascii="Times New Roman" w:eastAsia="Times New Roman" w:hAnsi="Times New Roman" w:cs="Times New Roman"/>
          <w:color w:val="auto"/>
          <w:sz w:val="28"/>
          <w:szCs w:val="28"/>
          <w:lang w:bidi="ar-SA"/>
        </w:rPr>
        <w:lastRenderedPageBreak/>
        <w:t xml:space="preserve">уровне университета – отделом по сетевому сотрудничеству и социальному партнерству).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4"/>
      <w:r w:rsidRPr="00E8637C">
        <w:rPr>
          <w:rFonts w:ascii="Times New Roman" w:eastAsia="Times New Roman" w:hAnsi="Times New Roman" w:cs="Times New Roman"/>
          <w:color w:val="auto"/>
          <w:sz w:val="28"/>
          <w:szCs w:val="28"/>
          <w:lang w:bidi="ar-SA"/>
        </w:rPr>
        <w:t>.</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rsidSect="00FE4A5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993" w:rsidRDefault="00C27993" w:rsidP="00E8637C">
      <w:r>
        <w:separator/>
      </w:r>
    </w:p>
  </w:endnote>
  <w:endnote w:type="continuationSeparator" w:id="1">
    <w:p w:rsidR="00C27993" w:rsidRDefault="00C27993" w:rsidP="00E863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4000207B" w:usb2="00000000"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98D" w:rsidRPr="009B5B28" w:rsidRDefault="00FE4A50"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0030398D"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0F415C">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98D" w:rsidRPr="00E8637C" w:rsidRDefault="00FE4A50"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0030398D"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0F415C">
      <w:rPr>
        <w:rFonts w:ascii="Times New Roman" w:hAnsi="Times New Roman" w:cs="Times New Roman"/>
        <w:noProof/>
        <w:sz w:val="28"/>
        <w:szCs w:val="28"/>
      </w:rPr>
      <w:t>39</w:t>
    </w:r>
    <w:r w:rsidRPr="00E8637C">
      <w:rPr>
        <w:rFonts w:ascii="Times New Roman" w:hAnsi="Times New Roman" w:cs="Times New Roman"/>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993" w:rsidRDefault="00C27993" w:rsidP="00E8637C">
      <w:r>
        <w:separator/>
      </w:r>
    </w:p>
  </w:footnote>
  <w:footnote w:type="continuationSeparator" w:id="1">
    <w:p w:rsidR="00C27993" w:rsidRDefault="00C27993" w:rsidP="00E863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98D" w:rsidRDefault="00FE4A50">
    <w:pPr>
      <w:pStyle w:val="a5"/>
      <w:kinsoku w:val="0"/>
      <w:overflowPunct w:val="0"/>
      <w:spacing w:line="14" w:lineRule="auto"/>
      <w:rPr>
        <w:sz w:val="20"/>
        <w:szCs w:val="20"/>
      </w:rPr>
    </w:pPr>
    <w:r w:rsidRPr="00FE4A50">
      <w:rPr>
        <w:noProof/>
      </w:rPr>
      <w:pict>
        <v:shapetype id="_x0000_t202" coordsize="21600,21600" o:spt="202" path="m,l,21600r21600,l21600,xe">
          <v:stroke joinstyle="miter"/>
          <v:path gradientshapeok="t" o:connecttype="rect"/>
        </v:shapetype>
        <v:shape id="Надпись 2" o:spid="_x0000_s4097" type="#_x0000_t202" style="position:absolute;margin-left:539.95pt;margin-top:39.65pt;width:12.3pt;height:15.1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" o:allowincell="f" filled="f" stroked="f">
          <v:textbox inset="0,0,0,0">
            <w:txbxContent>
              <w:p w:rsidR="0030398D" w:rsidRDefault="0030398D">
                <w:pPr>
                  <w:pStyle w:val="a5"/>
                  <w:kinsoku w:val="0"/>
                  <w:overflowPunct w:val="0"/>
                  <w:spacing w:before="11"/>
                  <w:ind w:left="67"/>
                  <w:rPr>
                    <w:w w:val="105"/>
                    <w:sz w:val="21"/>
                    <w:szCs w:val="21"/>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4"/>
    <w:multiLevelType w:val="multilevel"/>
    <w:tmpl w:val="00000887"/>
    <w:lvl w:ilvl="0">
      <w:start w:val="1"/>
      <w:numFmt w:val="decimal"/>
      <w:lvlText w:val="%1."/>
      <w:lvlJc w:val="left"/>
      <w:pPr>
        <w:ind w:left="1372" w:hanging="532"/>
      </w:pPr>
      <w:rPr>
        <w:b/>
        <w:bCs/>
        <w:w w:val="99"/>
      </w:rPr>
    </w:lvl>
    <w:lvl w:ilvl="1">
      <w:start w:val="1"/>
      <w:numFmt w:val="decimal"/>
      <w:lvlText w:val="%1.%2."/>
      <w:lvlJc w:val="left"/>
      <w:pPr>
        <w:ind w:left="2132" w:hanging="758"/>
      </w:pPr>
      <w:rPr>
        <w:rFonts w:ascii="Times New Roman" w:hAnsi="Times New Roman" w:cs="Times New Roman"/>
        <w:b w:val="0"/>
        <w:bCs w:val="0"/>
        <w:w w:val="98"/>
        <w:sz w:val="28"/>
        <w:szCs w:val="28"/>
      </w:rPr>
    </w:lvl>
    <w:lvl w:ilvl="2">
      <w:start w:val="1"/>
      <w:numFmt w:val="decimal"/>
      <w:lvlText w:val="%3."/>
      <w:lvlJc w:val="left"/>
      <w:pPr>
        <w:ind w:left="3995" w:hanging="282"/>
      </w:pPr>
      <w:rPr>
        <w:b/>
        <w:bCs/>
        <w:w w:val="100"/>
      </w:rPr>
    </w:lvl>
    <w:lvl w:ilvl="3">
      <w:start w:val="1"/>
      <w:numFmt w:val="decimal"/>
      <w:lvlText w:val="%3.%4."/>
      <w:lvlJc w:val="left"/>
      <w:pPr>
        <w:ind w:left="1977" w:hanging="494"/>
      </w:pPr>
      <w:rPr>
        <w:b/>
        <w:bCs/>
        <w:w w:val="98"/>
      </w:rPr>
    </w:lvl>
    <w:lvl w:ilvl="4">
      <w:numFmt w:val="bullet"/>
      <w:lvlText w:val="•"/>
      <w:lvlJc w:val="left"/>
      <w:pPr>
        <w:ind w:left="4971" w:hanging="494"/>
      </w:pPr>
    </w:lvl>
    <w:lvl w:ilvl="5">
      <w:numFmt w:val="bullet"/>
      <w:lvlText w:val="•"/>
      <w:lvlJc w:val="left"/>
      <w:pPr>
        <w:ind w:left="5942" w:hanging="494"/>
      </w:pPr>
    </w:lvl>
    <w:lvl w:ilvl="6">
      <w:numFmt w:val="bullet"/>
      <w:lvlText w:val="•"/>
      <w:lvlJc w:val="left"/>
      <w:pPr>
        <w:ind w:left="6914" w:hanging="494"/>
      </w:pPr>
    </w:lvl>
    <w:lvl w:ilvl="7">
      <w:numFmt w:val="bullet"/>
      <w:lvlText w:val="•"/>
      <w:lvlJc w:val="left"/>
      <w:pPr>
        <w:ind w:left="7885" w:hanging="494"/>
      </w:pPr>
    </w:lvl>
    <w:lvl w:ilvl="8">
      <w:numFmt w:val="bullet"/>
      <w:lvlText w:val="•"/>
      <w:lvlJc w:val="left"/>
      <w:pPr>
        <w:ind w:left="8857" w:hanging="494"/>
      </w:pPr>
    </w:lvl>
  </w:abstractNum>
  <w:abstractNum w:abstractNumId="1">
    <w:nsid w:val="00000407"/>
    <w:multiLevelType w:val="multilevel"/>
    <w:tmpl w:val="24B46CEE"/>
    <w:lvl w:ilvl="0">
      <w:start w:val="1"/>
      <w:numFmt w:val="decimal"/>
      <w:lvlText w:val="%1"/>
      <w:lvlJc w:val="left"/>
      <w:pPr>
        <w:ind w:left="739" w:hanging="882"/>
      </w:pPr>
      <w:rPr>
        <w:rFonts w:hint="default"/>
      </w:rPr>
    </w:lvl>
    <w:lvl w:ilvl="1">
      <w:start w:val="1"/>
      <w:numFmt w:val="decimal"/>
      <w:suff w:val="space"/>
      <w:lvlText w:val="%1.%2."/>
      <w:lvlJc w:val="left"/>
      <w:pPr>
        <w:ind w:left="739" w:hanging="882"/>
      </w:pPr>
      <w:rPr>
        <w:rFonts w:hint="default"/>
        <w:b/>
        <w:bCs/>
        <w:w w:val="102"/>
      </w:rPr>
    </w:lvl>
    <w:lvl w:ilvl="2">
      <w:numFmt w:val="bullet"/>
      <w:lvlText w:val="•"/>
      <w:lvlJc w:val="left"/>
      <w:pPr>
        <w:ind w:left="2752" w:hanging="882"/>
      </w:pPr>
      <w:rPr>
        <w:rFonts w:hint="default"/>
      </w:rPr>
    </w:lvl>
    <w:lvl w:ilvl="3">
      <w:numFmt w:val="bullet"/>
      <w:lvlText w:val="•"/>
      <w:lvlJc w:val="left"/>
      <w:pPr>
        <w:ind w:left="3758" w:hanging="882"/>
      </w:pPr>
      <w:rPr>
        <w:rFonts w:hint="default"/>
      </w:rPr>
    </w:lvl>
    <w:lvl w:ilvl="4">
      <w:numFmt w:val="bullet"/>
      <w:lvlText w:val="•"/>
      <w:lvlJc w:val="left"/>
      <w:pPr>
        <w:ind w:left="4764" w:hanging="882"/>
      </w:pPr>
      <w:rPr>
        <w:rFonts w:hint="default"/>
      </w:rPr>
    </w:lvl>
    <w:lvl w:ilvl="5">
      <w:numFmt w:val="bullet"/>
      <w:lvlText w:val="•"/>
      <w:lvlJc w:val="left"/>
      <w:pPr>
        <w:ind w:left="5770" w:hanging="882"/>
      </w:pPr>
      <w:rPr>
        <w:rFonts w:hint="default"/>
      </w:rPr>
    </w:lvl>
    <w:lvl w:ilvl="6">
      <w:numFmt w:val="bullet"/>
      <w:lvlText w:val="•"/>
      <w:lvlJc w:val="left"/>
      <w:pPr>
        <w:ind w:left="6776" w:hanging="882"/>
      </w:pPr>
      <w:rPr>
        <w:rFonts w:hint="default"/>
      </w:rPr>
    </w:lvl>
    <w:lvl w:ilvl="7">
      <w:numFmt w:val="bullet"/>
      <w:lvlText w:val="•"/>
      <w:lvlJc w:val="left"/>
      <w:pPr>
        <w:ind w:left="7782" w:hanging="882"/>
      </w:pPr>
      <w:rPr>
        <w:rFonts w:hint="default"/>
      </w:rPr>
    </w:lvl>
    <w:lvl w:ilvl="8">
      <w:numFmt w:val="bullet"/>
      <w:lvlText w:val="•"/>
      <w:lvlJc w:val="left"/>
      <w:pPr>
        <w:ind w:left="8788" w:hanging="882"/>
      </w:pPr>
      <w:rPr>
        <w:rFonts w:hint="default"/>
      </w:rPr>
    </w:lvl>
  </w:abstractNum>
  <w:abstractNum w:abstractNumId="2">
    <w:nsid w:val="00000409"/>
    <w:multiLevelType w:val="multilevel"/>
    <w:tmpl w:val="0000088C"/>
    <w:lvl w:ilvl="0">
      <w:start w:val="2"/>
      <w:numFmt w:val="decimal"/>
      <w:lvlText w:val="%1"/>
      <w:lvlJc w:val="left"/>
      <w:pPr>
        <w:ind w:left="1958" w:hanging="496"/>
      </w:pPr>
    </w:lvl>
    <w:lvl w:ilvl="1">
      <w:start w:val="1"/>
      <w:numFmt w:val="decimal"/>
      <w:lvlText w:val="%1.%2."/>
      <w:lvlJc w:val="left"/>
      <w:pPr>
        <w:ind w:left="1958" w:hanging="496"/>
      </w:pPr>
      <w:rPr>
        <w:b/>
        <w:bCs/>
        <w:w w:val="99"/>
      </w:rPr>
    </w:lvl>
    <w:lvl w:ilvl="2">
      <w:numFmt w:val="bullet"/>
      <w:lvlText w:val="•"/>
      <w:lvlJc w:val="left"/>
      <w:pPr>
        <w:ind w:left="3728" w:hanging="496"/>
      </w:pPr>
    </w:lvl>
    <w:lvl w:ilvl="3">
      <w:numFmt w:val="bullet"/>
      <w:lvlText w:val="•"/>
      <w:lvlJc w:val="left"/>
      <w:pPr>
        <w:ind w:left="4612" w:hanging="496"/>
      </w:pPr>
    </w:lvl>
    <w:lvl w:ilvl="4">
      <w:numFmt w:val="bullet"/>
      <w:lvlText w:val="•"/>
      <w:lvlJc w:val="left"/>
      <w:pPr>
        <w:ind w:left="5496" w:hanging="496"/>
      </w:pPr>
    </w:lvl>
    <w:lvl w:ilvl="5">
      <w:numFmt w:val="bullet"/>
      <w:lvlText w:val="•"/>
      <w:lvlJc w:val="left"/>
      <w:pPr>
        <w:ind w:left="6380" w:hanging="496"/>
      </w:pPr>
    </w:lvl>
    <w:lvl w:ilvl="6">
      <w:numFmt w:val="bullet"/>
      <w:lvlText w:val="•"/>
      <w:lvlJc w:val="left"/>
      <w:pPr>
        <w:ind w:left="7264" w:hanging="496"/>
      </w:pPr>
    </w:lvl>
    <w:lvl w:ilvl="7">
      <w:numFmt w:val="bullet"/>
      <w:lvlText w:val="•"/>
      <w:lvlJc w:val="left"/>
      <w:pPr>
        <w:ind w:left="8148" w:hanging="496"/>
      </w:pPr>
    </w:lvl>
    <w:lvl w:ilvl="8">
      <w:numFmt w:val="bullet"/>
      <w:lvlText w:val="•"/>
      <w:lvlJc w:val="left"/>
      <w:pPr>
        <w:ind w:left="9032" w:hanging="496"/>
      </w:pPr>
    </w:lvl>
  </w:abstractNum>
  <w:abstractNum w:abstractNumId="3">
    <w:nsid w:val="00000410"/>
    <w:multiLevelType w:val="multilevel"/>
    <w:tmpl w:val="00000893"/>
    <w:lvl w:ilvl="0">
      <w:numFmt w:val="bullet"/>
      <w:lvlText w:val="—"/>
      <w:lvlJc w:val="left"/>
      <w:pPr>
        <w:ind w:left="802" w:hanging="362"/>
      </w:pPr>
      <w:rPr>
        <w:b w:val="0"/>
        <w:bCs w:val="0"/>
        <w:i/>
        <w:iCs/>
        <w:w w:val="55"/>
      </w:rPr>
    </w:lvl>
    <w:lvl w:ilvl="1">
      <w:numFmt w:val="bullet"/>
      <w:lvlText w:val="•"/>
      <w:lvlJc w:val="left"/>
      <w:pPr>
        <w:ind w:left="1800" w:hanging="362"/>
      </w:pPr>
    </w:lvl>
    <w:lvl w:ilvl="2">
      <w:numFmt w:val="bullet"/>
      <w:lvlText w:val="•"/>
      <w:lvlJc w:val="left"/>
      <w:pPr>
        <w:ind w:left="2800" w:hanging="362"/>
      </w:pPr>
    </w:lvl>
    <w:lvl w:ilvl="3">
      <w:numFmt w:val="bullet"/>
      <w:lvlText w:val="•"/>
      <w:lvlJc w:val="left"/>
      <w:pPr>
        <w:ind w:left="3800" w:hanging="362"/>
      </w:pPr>
    </w:lvl>
    <w:lvl w:ilvl="4">
      <w:numFmt w:val="bullet"/>
      <w:lvlText w:val="•"/>
      <w:lvlJc w:val="left"/>
      <w:pPr>
        <w:ind w:left="4800" w:hanging="362"/>
      </w:pPr>
    </w:lvl>
    <w:lvl w:ilvl="5">
      <w:numFmt w:val="bullet"/>
      <w:lvlText w:val="•"/>
      <w:lvlJc w:val="left"/>
      <w:pPr>
        <w:ind w:left="5800" w:hanging="362"/>
      </w:pPr>
    </w:lvl>
    <w:lvl w:ilvl="6">
      <w:numFmt w:val="bullet"/>
      <w:lvlText w:val="•"/>
      <w:lvlJc w:val="left"/>
      <w:pPr>
        <w:ind w:left="6800" w:hanging="362"/>
      </w:pPr>
    </w:lvl>
    <w:lvl w:ilvl="7">
      <w:numFmt w:val="bullet"/>
      <w:lvlText w:val="•"/>
      <w:lvlJc w:val="left"/>
      <w:pPr>
        <w:ind w:left="7800" w:hanging="362"/>
      </w:pPr>
    </w:lvl>
    <w:lvl w:ilvl="8">
      <w:numFmt w:val="bullet"/>
      <w:lvlText w:val="•"/>
      <w:lvlJc w:val="left"/>
      <w:pPr>
        <w:ind w:left="8800" w:hanging="362"/>
      </w:pPr>
    </w:lvl>
  </w:abstractNum>
  <w:abstractNum w:abstractNumId="4">
    <w:nsid w:val="05397AFA"/>
    <w:multiLevelType w:val="hybridMultilevel"/>
    <w:tmpl w:val="5DDE800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A3243"/>
    <w:multiLevelType w:val="hybridMultilevel"/>
    <w:tmpl w:val="C4EE68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3997F8B"/>
    <w:multiLevelType w:val="hybridMultilevel"/>
    <w:tmpl w:val="AD7AA930"/>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066556"/>
    <w:multiLevelType w:val="hybridMultilevel"/>
    <w:tmpl w:val="D4B492D0"/>
    <w:lvl w:ilvl="0" w:tplc="6DFCFF2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C634E4"/>
    <w:multiLevelType w:val="hybridMultilevel"/>
    <w:tmpl w:val="BC327A0C"/>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2D21BAD"/>
    <w:multiLevelType w:val="hybridMultilevel"/>
    <w:tmpl w:val="D24AE66A"/>
    <w:lvl w:ilvl="0" w:tplc="218A0C10">
      <w:start w:val="1"/>
      <w:numFmt w:val="bullet"/>
      <w:suff w:val="space"/>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2">
    <w:nsid w:val="2C1727B0"/>
    <w:multiLevelType w:val="hybridMultilevel"/>
    <w:tmpl w:val="9CF83C28"/>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733F9A"/>
    <w:multiLevelType w:val="hybridMultilevel"/>
    <w:tmpl w:val="956CD8BA"/>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7E2677"/>
    <w:multiLevelType w:val="multilevel"/>
    <w:tmpl w:val="337E267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5EC5DF4"/>
    <w:multiLevelType w:val="multilevel"/>
    <w:tmpl w:val="35EC5DF4"/>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7865671"/>
    <w:multiLevelType w:val="multilevel"/>
    <w:tmpl w:val="3786567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8">
    <w:nsid w:val="389A27E6"/>
    <w:multiLevelType w:val="hybridMultilevel"/>
    <w:tmpl w:val="DD28E544"/>
    <w:lvl w:ilvl="0" w:tplc="8E2828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B6511C"/>
    <w:multiLevelType w:val="hybridMultilevel"/>
    <w:tmpl w:val="DF5665D4"/>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0">
    <w:nsid w:val="3D2C1197"/>
    <w:multiLevelType w:val="hybridMultilevel"/>
    <w:tmpl w:val="F806893C"/>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21">
    <w:nsid w:val="3EC605B3"/>
    <w:multiLevelType w:val="hybridMultilevel"/>
    <w:tmpl w:val="9578C6A2"/>
    <w:lvl w:ilvl="0" w:tplc="8E2828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C2616C"/>
    <w:multiLevelType w:val="hybridMultilevel"/>
    <w:tmpl w:val="69A68888"/>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2A041C7"/>
    <w:multiLevelType w:val="multilevel"/>
    <w:tmpl w:val="42A041C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D2C5447"/>
    <w:multiLevelType w:val="hybridMultilevel"/>
    <w:tmpl w:val="CCC662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5057F6"/>
    <w:multiLevelType w:val="hybridMultilevel"/>
    <w:tmpl w:val="7E9C9326"/>
    <w:lvl w:ilvl="0" w:tplc="C4F2FE7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5D5543DF"/>
    <w:multiLevelType w:val="hybridMultilevel"/>
    <w:tmpl w:val="2E30683E"/>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E15327"/>
    <w:multiLevelType w:val="hybridMultilevel"/>
    <w:tmpl w:val="96CA4F4E"/>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31">
    <w:nsid w:val="5FA464C3"/>
    <w:multiLevelType w:val="hybridMultilevel"/>
    <w:tmpl w:val="B3AA0A44"/>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32">
    <w:nsid w:val="61386B63"/>
    <w:multiLevelType w:val="multilevel"/>
    <w:tmpl w:val="61386B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624A7100"/>
    <w:multiLevelType w:val="hybridMultilevel"/>
    <w:tmpl w:val="93DE3794"/>
    <w:lvl w:ilvl="0" w:tplc="8E2828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33A035F"/>
    <w:multiLevelType w:val="multilevel"/>
    <w:tmpl w:val="633A035F"/>
    <w:lvl w:ilvl="0">
      <w:numFmt w:val="bullet"/>
      <w:lvlText w:val="—"/>
      <w:lvlJc w:val="left"/>
      <w:pPr>
        <w:ind w:left="1440" w:hanging="360"/>
      </w:pPr>
      <w:rPr>
        <w:rFonts w:hint="default"/>
        <w:w w:val="6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nsid w:val="6BC9480A"/>
    <w:multiLevelType w:val="multilevel"/>
    <w:tmpl w:val="6BC948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6F316981"/>
    <w:multiLevelType w:val="multilevel"/>
    <w:tmpl w:val="6F31698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147448"/>
    <w:multiLevelType w:val="multilevel"/>
    <w:tmpl w:val="70147448"/>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476150A"/>
    <w:multiLevelType w:val="multilevel"/>
    <w:tmpl w:val="747615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550518E"/>
    <w:multiLevelType w:val="hybridMultilevel"/>
    <w:tmpl w:val="E3A60744"/>
    <w:lvl w:ilvl="0" w:tplc="8E2828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FA0E0E"/>
    <w:multiLevelType w:val="hybridMultilevel"/>
    <w:tmpl w:val="CD5CE63C"/>
    <w:lvl w:ilvl="0" w:tplc="8E2828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E8706C"/>
    <w:multiLevelType w:val="multilevel"/>
    <w:tmpl w:val="7EE8706C"/>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7"/>
  </w:num>
  <w:num w:numId="6">
    <w:abstractNumId w:val="4"/>
  </w:num>
  <w:num w:numId="7">
    <w:abstractNumId w:val="13"/>
  </w:num>
  <w:num w:numId="8">
    <w:abstractNumId w:val="31"/>
  </w:num>
  <w:num w:numId="9">
    <w:abstractNumId w:val="20"/>
  </w:num>
  <w:num w:numId="10">
    <w:abstractNumId w:val="11"/>
  </w:num>
  <w:num w:numId="11">
    <w:abstractNumId w:val="27"/>
  </w:num>
  <w:num w:numId="12">
    <w:abstractNumId w:val="8"/>
  </w:num>
  <w:num w:numId="13">
    <w:abstractNumId w:val="29"/>
  </w:num>
  <w:num w:numId="14">
    <w:abstractNumId w:val="12"/>
  </w:num>
  <w:num w:numId="15">
    <w:abstractNumId w:val="25"/>
  </w:num>
  <w:num w:numId="16">
    <w:abstractNumId w:val="5"/>
  </w:num>
  <w:num w:numId="17">
    <w:abstractNumId w:val="9"/>
  </w:num>
  <w:num w:numId="18">
    <w:abstractNumId w:val="34"/>
  </w:num>
  <w:num w:numId="19">
    <w:abstractNumId w:val="30"/>
  </w:num>
  <w:num w:numId="20">
    <w:abstractNumId w:val="19"/>
  </w:num>
  <w:num w:numId="21">
    <w:abstractNumId w:val="28"/>
  </w:num>
  <w:num w:numId="22">
    <w:abstractNumId w:val="26"/>
  </w:num>
  <w:num w:numId="23">
    <w:abstractNumId w:val="22"/>
  </w:num>
  <w:num w:numId="24">
    <w:abstractNumId w:val="24"/>
  </w:num>
  <w:num w:numId="25">
    <w:abstractNumId w:val="10"/>
  </w:num>
  <w:num w:numId="26">
    <w:abstractNumId w:val="17"/>
  </w:num>
  <w:num w:numId="27">
    <w:abstractNumId w:val="6"/>
  </w:num>
  <w:num w:numId="28">
    <w:abstractNumId w:val="7"/>
  </w:num>
  <w:num w:numId="29">
    <w:abstractNumId w:val="36"/>
  </w:num>
  <w:num w:numId="30">
    <w:abstractNumId w:val="38"/>
  </w:num>
  <w:num w:numId="31">
    <w:abstractNumId w:val="42"/>
  </w:num>
  <w:num w:numId="32">
    <w:abstractNumId w:val="16"/>
  </w:num>
  <w:num w:numId="33">
    <w:abstractNumId w:val="23"/>
  </w:num>
  <w:num w:numId="34">
    <w:abstractNumId w:val="39"/>
  </w:num>
  <w:num w:numId="35">
    <w:abstractNumId w:val="14"/>
  </w:num>
  <w:num w:numId="36">
    <w:abstractNumId w:val="32"/>
  </w:num>
  <w:num w:numId="37">
    <w:abstractNumId w:val="21"/>
  </w:num>
  <w:num w:numId="38">
    <w:abstractNumId w:val="33"/>
  </w:num>
  <w:num w:numId="39">
    <w:abstractNumId w:val="41"/>
  </w:num>
  <w:num w:numId="40">
    <w:abstractNumId w:val="18"/>
  </w:num>
  <w:num w:numId="41">
    <w:abstractNumId w:val="35"/>
  </w:num>
  <w:num w:numId="42">
    <w:abstractNumId w:val="15"/>
  </w:num>
  <w:num w:numId="43">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885D52"/>
    <w:rsid w:val="000011B9"/>
    <w:rsid w:val="0001622F"/>
    <w:rsid w:val="00054295"/>
    <w:rsid w:val="00061330"/>
    <w:rsid w:val="000939A4"/>
    <w:rsid w:val="000A112E"/>
    <w:rsid w:val="000D0F82"/>
    <w:rsid w:val="000D400F"/>
    <w:rsid w:val="000F415C"/>
    <w:rsid w:val="001242CC"/>
    <w:rsid w:val="00156D4A"/>
    <w:rsid w:val="001576CE"/>
    <w:rsid w:val="00190141"/>
    <w:rsid w:val="00191039"/>
    <w:rsid w:val="001C2829"/>
    <w:rsid w:val="001D005F"/>
    <w:rsid w:val="001D1304"/>
    <w:rsid w:val="00223E03"/>
    <w:rsid w:val="0024079A"/>
    <w:rsid w:val="00241070"/>
    <w:rsid w:val="00263080"/>
    <w:rsid w:val="00277893"/>
    <w:rsid w:val="00293AF3"/>
    <w:rsid w:val="002943A1"/>
    <w:rsid w:val="002943BA"/>
    <w:rsid w:val="002A0620"/>
    <w:rsid w:val="002B1592"/>
    <w:rsid w:val="0030398D"/>
    <w:rsid w:val="0031020D"/>
    <w:rsid w:val="00377D67"/>
    <w:rsid w:val="00386D06"/>
    <w:rsid w:val="003E34D4"/>
    <w:rsid w:val="003F0F8F"/>
    <w:rsid w:val="003F1276"/>
    <w:rsid w:val="004B080B"/>
    <w:rsid w:val="004D1B08"/>
    <w:rsid w:val="005244DD"/>
    <w:rsid w:val="005310CF"/>
    <w:rsid w:val="00550F68"/>
    <w:rsid w:val="00594633"/>
    <w:rsid w:val="00594BEA"/>
    <w:rsid w:val="005A4295"/>
    <w:rsid w:val="005A7A8A"/>
    <w:rsid w:val="005D54FC"/>
    <w:rsid w:val="005E15F8"/>
    <w:rsid w:val="005F1BB1"/>
    <w:rsid w:val="00617852"/>
    <w:rsid w:val="0064450B"/>
    <w:rsid w:val="00672CB1"/>
    <w:rsid w:val="006747D2"/>
    <w:rsid w:val="006B7910"/>
    <w:rsid w:val="006D1442"/>
    <w:rsid w:val="006D6984"/>
    <w:rsid w:val="006E4039"/>
    <w:rsid w:val="006F0C11"/>
    <w:rsid w:val="006F66D2"/>
    <w:rsid w:val="007741F9"/>
    <w:rsid w:val="007A69B0"/>
    <w:rsid w:val="00801123"/>
    <w:rsid w:val="0082763D"/>
    <w:rsid w:val="00855579"/>
    <w:rsid w:val="008579FA"/>
    <w:rsid w:val="00885D52"/>
    <w:rsid w:val="008A643E"/>
    <w:rsid w:val="008A6684"/>
    <w:rsid w:val="008B650F"/>
    <w:rsid w:val="008E3DA8"/>
    <w:rsid w:val="00904230"/>
    <w:rsid w:val="00914BFD"/>
    <w:rsid w:val="00923855"/>
    <w:rsid w:val="00927CA8"/>
    <w:rsid w:val="00930F77"/>
    <w:rsid w:val="00957622"/>
    <w:rsid w:val="00974ACF"/>
    <w:rsid w:val="009C1420"/>
    <w:rsid w:val="009C5519"/>
    <w:rsid w:val="00A05572"/>
    <w:rsid w:val="00A278B4"/>
    <w:rsid w:val="00A547E5"/>
    <w:rsid w:val="00AA24EE"/>
    <w:rsid w:val="00AF328B"/>
    <w:rsid w:val="00B05895"/>
    <w:rsid w:val="00B12DA2"/>
    <w:rsid w:val="00B45F4F"/>
    <w:rsid w:val="00B54B3A"/>
    <w:rsid w:val="00B619D9"/>
    <w:rsid w:val="00B7534B"/>
    <w:rsid w:val="00B82107"/>
    <w:rsid w:val="00B86CB2"/>
    <w:rsid w:val="00BB4582"/>
    <w:rsid w:val="00BC2B0B"/>
    <w:rsid w:val="00BE0169"/>
    <w:rsid w:val="00BE145C"/>
    <w:rsid w:val="00BF2DE5"/>
    <w:rsid w:val="00BF361E"/>
    <w:rsid w:val="00BF77E9"/>
    <w:rsid w:val="00C27993"/>
    <w:rsid w:val="00C37D76"/>
    <w:rsid w:val="00C42403"/>
    <w:rsid w:val="00C4585B"/>
    <w:rsid w:val="00C530BC"/>
    <w:rsid w:val="00C83C3E"/>
    <w:rsid w:val="00C9533B"/>
    <w:rsid w:val="00CC4DF2"/>
    <w:rsid w:val="00D60357"/>
    <w:rsid w:val="00D64377"/>
    <w:rsid w:val="00D87659"/>
    <w:rsid w:val="00DC2DB3"/>
    <w:rsid w:val="00E00D9C"/>
    <w:rsid w:val="00E0237C"/>
    <w:rsid w:val="00E178AA"/>
    <w:rsid w:val="00E32D1B"/>
    <w:rsid w:val="00E84EE3"/>
    <w:rsid w:val="00E8637C"/>
    <w:rsid w:val="00E97119"/>
    <w:rsid w:val="00EC5731"/>
    <w:rsid w:val="00ED30A3"/>
    <w:rsid w:val="00EE25DF"/>
    <w:rsid w:val="00F14FAF"/>
    <w:rsid w:val="00F25FC8"/>
    <w:rsid w:val="00F61D32"/>
    <w:rsid w:val="00F63256"/>
    <w:rsid w:val="00F82A6D"/>
    <w:rsid w:val="00F93E9B"/>
    <w:rsid w:val="00FA3702"/>
    <w:rsid w:val="00FA48A0"/>
    <w:rsid w:val="00FC735A"/>
    <w:rsid w:val="00FE4A50"/>
    <w:rsid w:val="00FF1A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53D0C-AD72-4812-9B54-38636C9E4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39</Pages>
  <Words>12568</Words>
  <Characters>71642</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5436</cp:lastModifiedBy>
  <cp:revision>5</cp:revision>
  <dcterms:created xsi:type="dcterms:W3CDTF">2021-08-23T16:15:00Z</dcterms:created>
  <dcterms:modified xsi:type="dcterms:W3CDTF">2021-09-20T16:00:00Z</dcterms:modified>
</cp:coreProperties>
</file>